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20CF" w14:textId="77777777" w:rsidR="00DB1726" w:rsidRPr="000C3BB6" w:rsidRDefault="00DB1726" w:rsidP="009D51B8">
      <w:pPr>
        <w:spacing w:after="0" w:line="240" w:lineRule="auto"/>
        <w:jc w:val="center"/>
        <w:rPr>
          <w:rFonts w:ascii="Arial" w:hAnsi="Arial" w:cs="Arial"/>
          <w:b/>
          <w:sz w:val="36"/>
          <w:szCs w:val="28"/>
        </w:rPr>
      </w:pPr>
      <w:r w:rsidRPr="000C3BB6">
        <w:rPr>
          <w:rFonts w:ascii="Arial" w:hAnsi="Arial" w:cs="Arial"/>
          <w:b/>
          <w:sz w:val="36"/>
          <w:szCs w:val="28"/>
        </w:rPr>
        <w:t>MARK5069 – RESEARCH METHODS FOR MARKETERS</w:t>
      </w:r>
    </w:p>
    <w:p w14:paraId="4EF44CB1" w14:textId="2EC384F5" w:rsidR="00DB1726" w:rsidRDefault="00DB1726">
      <w:pPr>
        <w:rPr>
          <w:rFonts w:ascii="Arial" w:hAnsi="Arial" w:cs="Arial"/>
          <w:b/>
          <w:sz w:val="36"/>
          <w:szCs w:val="28"/>
        </w:rPr>
      </w:pPr>
    </w:p>
    <w:p w14:paraId="1DD08A17" w14:textId="41F75446" w:rsidR="00DB1726" w:rsidRPr="00DB1726" w:rsidRDefault="003B2B3F" w:rsidP="002E1CB0">
      <w:pPr>
        <w:jc w:val="center"/>
        <w:rPr>
          <w:rFonts w:ascii="Arial" w:hAnsi="Arial" w:cs="Arial"/>
          <w:b/>
          <w:sz w:val="32"/>
          <w:szCs w:val="24"/>
        </w:rPr>
      </w:pPr>
      <w:r>
        <w:rPr>
          <w:rFonts w:ascii="Arial" w:hAnsi="Arial" w:cs="Arial"/>
          <w:b/>
          <w:sz w:val="32"/>
          <w:szCs w:val="24"/>
        </w:rPr>
        <w:t>ON</w:t>
      </w:r>
      <w:r w:rsidR="000D6AA5">
        <w:rPr>
          <w:rFonts w:ascii="Arial" w:hAnsi="Arial" w:cs="Arial"/>
          <w:b/>
          <w:sz w:val="32"/>
          <w:szCs w:val="24"/>
        </w:rPr>
        <w:t>-</w:t>
      </w:r>
      <w:r>
        <w:rPr>
          <w:rFonts w:ascii="Arial" w:hAnsi="Arial" w:cs="Arial"/>
          <w:b/>
          <w:sz w:val="32"/>
          <w:szCs w:val="24"/>
        </w:rPr>
        <w:t>LINE</w:t>
      </w:r>
      <w:r w:rsidR="00DB1726" w:rsidRPr="00DB1726">
        <w:rPr>
          <w:rFonts w:ascii="Arial" w:hAnsi="Arial" w:cs="Arial"/>
          <w:b/>
          <w:sz w:val="32"/>
          <w:szCs w:val="24"/>
        </w:rPr>
        <w:t xml:space="preserve"> </w:t>
      </w:r>
      <w:r w:rsidR="002E1CB0">
        <w:rPr>
          <w:rFonts w:ascii="Arial" w:hAnsi="Arial" w:cs="Arial"/>
          <w:b/>
          <w:sz w:val="32"/>
          <w:szCs w:val="24"/>
        </w:rPr>
        <w:t>ASSESSMENT: Essay</w:t>
      </w:r>
    </w:p>
    <w:p w14:paraId="4755BD91" w14:textId="77777777" w:rsidR="00DB1726" w:rsidRDefault="00DB1726">
      <w:pPr>
        <w:rPr>
          <w:rFonts w:ascii="Arial" w:hAnsi="Arial" w:cs="Arial"/>
          <w:b/>
          <w:sz w:val="36"/>
          <w:szCs w:val="28"/>
        </w:rPr>
      </w:pPr>
    </w:p>
    <w:p w14:paraId="7AC8E29C" w14:textId="6CE16F49" w:rsidR="00DB1726" w:rsidRPr="00DB1726" w:rsidRDefault="00DB1726" w:rsidP="00DB1726">
      <w:pPr>
        <w:jc w:val="center"/>
        <w:rPr>
          <w:rFonts w:ascii="Arial" w:hAnsi="Arial" w:cs="Arial"/>
          <w:b/>
          <w:i/>
          <w:iCs/>
          <w:sz w:val="36"/>
          <w:szCs w:val="28"/>
        </w:rPr>
      </w:pPr>
      <w:r w:rsidRPr="00DB1726">
        <w:rPr>
          <w:rFonts w:ascii="Arial" w:hAnsi="Arial" w:cs="Arial"/>
          <w:b/>
          <w:i/>
          <w:iCs/>
          <w:sz w:val="32"/>
          <w:szCs w:val="24"/>
        </w:rPr>
        <w:t>Please follow all instructions carefully.</w:t>
      </w:r>
    </w:p>
    <w:p w14:paraId="690FF34E" w14:textId="77777777" w:rsidR="00DB1726" w:rsidRDefault="00DB1726">
      <w:pPr>
        <w:rPr>
          <w:rFonts w:ascii="Arial" w:hAnsi="Arial" w:cs="Arial"/>
          <w:b/>
          <w:sz w:val="36"/>
          <w:szCs w:val="28"/>
        </w:rPr>
      </w:pPr>
    </w:p>
    <w:p w14:paraId="60520071" w14:textId="739C7C2E" w:rsidR="00DB1726" w:rsidRPr="00DB1726" w:rsidRDefault="00DB1726" w:rsidP="00DB1726">
      <w:pPr>
        <w:numPr>
          <w:ilvl w:val="0"/>
          <w:numId w:val="25"/>
        </w:numPr>
        <w:spacing w:before="100" w:beforeAutospacing="1" w:after="100" w:afterAutospacing="1" w:line="360" w:lineRule="auto"/>
        <w:ind w:left="714" w:hanging="357"/>
        <w:rPr>
          <w:rFonts w:ascii="Tahoma" w:eastAsia="Times New Roman" w:hAnsi="Tahoma" w:cs="Tahoma"/>
          <w:color w:val="000000"/>
          <w:sz w:val="24"/>
          <w:szCs w:val="24"/>
        </w:rPr>
      </w:pPr>
      <w:r>
        <w:rPr>
          <w:rFonts w:ascii="Arial" w:eastAsia="Times New Roman" w:hAnsi="Arial" w:cs="Arial"/>
          <w:color w:val="000000"/>
          <w:sz w:val="24"/>
          <w:szCs w:val="24"/>
        </w:rPr>
        <w:t>Please type answers into a word document</w:t>
      </w:r>
      <w:r w:rsidR="003B2B3F">
        <w:rPr>
          <w:rFonts w:ascii="Arial" w:eastAsia="Times New Roman" w:hAnsi="Arial" w:cs="Arial"/>
          <w:color w:val="000000"/>
          <w:sz w:val="24"/>
          <w:szCs w:val="24"/>
        </w:rPr>
        <w:t xml:space="preserve">, </w:t>
      </w:r>
      <w:r w:rsidR="003B2B3F" w:rsidRPr="003B2B3F">
        <w:rPr>
          <w:rFonts w:ascii="Arial" w:eastAsia="Times New Roman" w:hAnsi="Arial" w:cs="Arial"/>
          <w:b/>
          <w:bCs/>
          <w:color w:val="000000"/>
          <w:sz w:val="24"/>
          <w:szCs w:val="24"/>
          <w:u w:val="single"/>
        </w:rPr>
        <w:t>clearly indicating the question number your answer refers to</w:t>
      </w:r>
      <w:r w:rsidR="003B2B3F">
        <w:rPr>
          <w:rFonts w:ascii="Arial" w:eastAsia="Times New Roman" w:hAnsi="Arial" w:cs="Arial"/>
          <w:b/>
          <w:bCs/>
          <w:color w:val="000000"/>
          <w:sz w:val="24"/>
          <w:szCs w:val="24"/>
          <w:u w:val="single"/>
        </w:rPr>
        <w:t xml:space="preserve"> (Question 1 or Question 2)</w:t>
      </w:r>
      <w:r w:rsidR="003B2B3F">
        <w:rPr>
          <w:rFonts w:ascii="Arial" w:eastAsia="Times New Roman" w:hAnsi="Arial" w:cs="Arial"/>
          <w:color w:val="000000"/>
          <w:sz w:val="24"/>
          <w:szCs w:val="24"/>
        </w:rPr>
        <w:t>.</w:t>
      </w:r>
    </w:p>
    <w:p w14:paraId="7727387B" w14:textId="0A773EB5" w:rsidR="00DB1726" w:rsidRDefault="00DB1726" w:rsidP="00DB1726">
      <w:pPr>
        <w:numPr>
          <w:ilvl w:val="0"/>
          <w:numId w:val="25"/>
        </w:numPr>
        <w:spacing w:before="100" w:beforeAutospacing="1" w:after="100" w:afterAutospacing="1" w:line="360" w:lineRule="auto"/>
        <w:ind w:left="714" w:hanging="357"/>
        <w:rPr>
          <w:rFonts w:ascii="Tahoma" w:eastAsia="Times New Roman" w:hAnsi="Tahoma" w:cs="Tahoma"/>
          <w:color w:val="000000"/>
          <w:sz w:val="24"/>
          <w:szCs w:val="24"/>
        </w:rPr>
      </w:pPr>
      <w:r>
        <w:rPr>
          <w:rFonts w:ascii="Arial" w:eastAsia="Times New Roman" w:hAnsi="Arial" w:cs="Arial"/>
          <w:color w:val="000000"/>
          <w:sz w:val="24"/>
          <w:szCs w:val="24"/>
        </w:rPr>
        <w:t>Please save the document in the style “</w:t>
      </w:r>
      <w:r>
        <w:rPr>
          <w:rFonts w:ascii="Arial" w:eastAsia="Times New Roman" w:hAnsi="Arial" w:cs="Arial"/>
          <w:i/>
          <w:iCs/>
          <w:color w:val="000000"/>
          <w:sz w:val="24"/>
          <w:szCs w:val="24"/>
        </w:rPr>
        <w:t>MARK</w:t>
      </w:r>
      <w:r w:rsidR="003B2B3F">
        <w:rPr>
          <w:rFonts w:ascii="Arial" w:eastAsia="Times New Roman" w:hAnsi="Arial" w:cs="Arial"/>
          <w:i/>
          <w:iCs/>
          <w:color w:val="000000"/>
          <w:sz w:val="24"/>
          <w:szCs w:val="24"/>
        </w:rPr>
        <w:t>5069</w:t>
      </w:r>
      <w:r>
        <w:rPr>
          <w:rFonts w:ascii="Arial" w:eastAsia="Times New Roman" w:hAnsi="Arial" w:cs="Arial"/>
          <w:i/>
          <w:iCs/>
          <w:color w:val="000000"/>
          <w:sz w:val="24"/>
          <w:szCs w:val="24"/>
        </w:rPr>
        <w:t xml:space="preserve"> – P number</w:t>
      </w:r>
      <w:r>
        <w:rPr>
          <w:rFonts w:ascii="Arial" w:eastAsia="Times New Roman" w:hAnsi="Arial" w:cs="Arial"/>
          <w:color w:val="000000"/>
          <w:sz w:val="24"/>
          <w:szCs w:val="24"/>
        </w:rPr>
        <w:t xml:space="preserve">” </w:t>
      </w:r>
      <w:r w:rsidR="00C36CA0">
        <w:rPr>
          <w:rFonts w:ascii="Arial" w:eastAsia="Times New Roman" w:hAnsi="Arial" w:cs="Arial"/>
          <w:color w:val="000000"/>
          <w:sz w:val="24"/>
          <w:szCs w:val="24"/>
        </w:rPr>
        <w:t>e.g.,</w:t>
      </w:r>
      <w:r>
        <w:rPr>
          <w:rFonts w:ascii="Arial" w:eastAsia="Times New Roman" w:hAnsi="Arial" w:cs="Arial"/>
          <w:color w:val="000000"/>
          <w:sz w:val="24"/>
          <w:szCs w:val="24"/>
        </w:rPr>
        <w:t xml:space="preserve"> “</w:t>
      </w:r>
      <w:r>
        <w:rPr>
          <w:rFonts w:ascii="Arial" w:eastAsia="Times New Roman" w:hAnsi="Arial" w:cs="Arial"/>
          <w:i/>
          <w:iCs/>
          <w:color w:val="000000"/>
          <w:sz w:val="24"/>
          <w:szCs w:val="24"/>
        </w:rPr>
        <w:t>MARK5069 – P1234567</w:t>
      </w:r>
      <w:r>
        <w:rPr>
          <w:rFonts w:ascii="Arial" w:eastAsia="Times New Roman" w:hAnsi="Arial" w:cs="Arial"/>
          <w:color w:val="000000"/>
          <w:sz w:val="24"/>
          <w:szCs w:val="24"/>
        </w:rPr>
        <w:t xml:space="preserve">” </w:t>
      </w:r>
    </w:p>
    <w:p w14:paraId="36AEB594" w14:textId="1C37E988" w:rsidR="00DB1726" w:rsidRDefault="00DB1726" w:rsidP="00DB1726">
      <w:pPr>
        <w:numPr>
          <w:ilvl w:val="0"/>
          <w:numId w:val="25"/>
        </w:numPr>
        <w:spacing w:before="100" w:beforeAutospacing="1" w:after="100" w:afterAutospacing="1" w:line="360" w:lineRule="auto"/>
        <w:ind w:left="714" w:hanging="357"/>
        <w:rPr>
          <w:rFonts w:ascii="Tahoma" w:eastAsia="Times New Roman" w:hAnsi="Tahoma" w:cs="Tahoma"/>
          <w:color w:val="000000"/>
          <w:sz w:val="24"/>
          <w:szCs w:val="24"/>
        </w:rPr>
      </w:pPr>
      <w:r>
        <w:rPr>
          <w:rFonts w:ascii="Arial" w:eastAsia="Times New Roman" w:hAnsi="Arial" w:cs="Arial"/>
          <w:color w:val="000000"/>
          <w:sz w:val="24"/>
          <w:szCs w:val="24"/>
        </w:rPr>
        <w:t>Submit your document by Turnitin if you have access. If you do not have access, please submit to Georgios Tsimonis by email (</w:t>
      </w:r>
      <w:hyperlink r:id="rId7" w:history="1">
        <w:r w:rsidRPr="00DB7FF2">
          <w:rPr>
            <w:rStyle w:val="Hyperlink"/>
            <w:rFonts w:ascii="Arial" w:eastAsia="Times New Roman" w:hAnsi="Arial" w:cs="Arial"/>
            <w:sz w:val="24"/>
            <w:szCs w:val="24"/>
          </w:rPr>
          <w:t>georgios.tsimonis@dmu.ac.uk</w:t>
        </w:r>
      </w:hyperlink>
      <w:r>
        <w:rPr>
          <w:rFonts w:ascii="Arial" w:eastAsia="Times New Roman" w:hAnsi="Arial" w:cs="Arial"/>
          <w:color w:val="000000"/>
          <w:sz w:val="24"/>
          <w:szCs w:val="24"/>
        </w:rPr>
        <w:t>).</w:t>
      </w:r>
    </w:p>
    <w:p w14:paraId="6778C202" w14:textId="33D70072" w:rsidR="00DB1726" w:rsidRPr="003B2B3F" w:rsidRDefault="00DB1726" w:rsidP="00DB1726">
      <w:pPr>
        <w:numPr>
          <w:ilvl w:val="0"/>
          <w:numId w:val="25"/>
        </w:numPr>
        <w:spacing w:before="100" w:beforeAutospacing="1" w:after="100" w:afterAutospacing="1" w:line="360" w:lineRule="auto"/>
        <w:ind w:left="714" w:hanging="357"/>
        <w:rPr>
          <w:rFonts w:ascii="Tahoma" w:eastAsia="Times New Roman" w:hAnsi="Tahoma" w:cs="Tahoma"/>
          <w:color w:val="000000"/>
          <w:sz w:val="24"/>
          <w:szCs w:val="24"/>
        </w:rPr>
      </w:pPr>
      <w:r>
        <w:rPr>
          <w:rFonts w:ascii="Arial" w:eastAsia="Times New Roman" w:hAnsi="Arial" w:cs="Arial"/>
          <w:color w:val="000000"/>
          <w:sz w:val="24"/>
          <w:szCs w:val="24"/>
        </w:rPr>
        <w:t>You may submit your answers at any time up to the submission date</w:t>
      </w:r>
      <w:r w:rsidR="00E80C4D">
        <w:rPr>
          <w:rFonts w:ascii="Arial" w:eastAsia="Times New Roman" w:hAnsi="Arial" w:cs="Arial"/>
          <w:color w:val="000000"/>
          <w:sz w:val="24"/>
          <w:szCs w:val="24"/>
        </w:rPr>
        <w:t>.</w:t>
      </w:r>
    </w:p>
    <w:p w14:paraId="24EA0E25" w14:textId="2E190D3C" w:rsidR="003B2B3F" w:rsidRDefault="003B2B3F" w:rsidP="00DB1726">
      <w:pPr>
        <w:numPr>
          <w:ilvl w:val="0"/>
          <w:numId w:val="25"/>
        </w:numPr>
        <w:spacing w:before="100" w:beforeAutospacing="1" w:after="100" w:afterAutospacing="1" w:line="360" w:lineRule="auto"/>
        <w:ind w:left="714" w:hanging="357"/>
        <w:rPr>
          <w:rFonts w:ascii="Tahoma" w:eastAsia="Times New Roman" w:hAnsi="Tahoma" w:cs="Tahoma"/>
          <w:color w:val="000000"/>
          <w:sz w:val="24"/>
          <w:szCs w:val="24"/>
        </w:rPr>
      </w:pPr>
      <w:r>
        <w:rPr>
          <w:rFonts w:ascii="Arial" w:eastAsia="Times New Roman" w:hAnsi="Arial" w:cs="Arial"/>
          <w:color w:val="000000"/>
          <w:sz w:val="24"/>
          <w:szCs w:val="24"/>
        </w:rPr>
        <w:t xml:space="preserve">The total word count of your submission should be 1,500 words +/- </w:t>
      </w:r>
      <w:r w:rsidR="00E02332">
        <w:rPr>
          <w:rFonts w:ascii="Arial" w:eastAsia="Times New Roman" w:hAnsi="Arial" w:cs="Arial"/>
          <w:color w:val="000000"/>
          <w:sz w:val="24"/>
          <w:szCs w:val="24"/>
        </w:rPr>
        <w:t>2</w:t>
      </w:r>
      <w:r w:rsidR="002E1CB0">
        <w:rPr>
          <w:rFonts w:ascii="Arial" w:eastAsia="Times New Roman" w:hAnsi="Arial" w:cs="Arial"/>
          <w:color w:val="000000"/>
          <w:sz w:val="24"/>
          <w:szCs w:val="24"/>
        </w:rPr>
        <w:t>0</w:t>
      </w:r>
      <w:r>
        <w:rPr>
          <w:rFonts w:ascii="Arial" w:eastAsia="Times New Roman" w:hAnsi="Arial" w:cs="Arial"/>
          <w:color w:val="000000"/>
          <w:sz w:val="24"/>
          <w:szCs w:val="24"/>
        </w:rPr>
        <w:t>%.</w:t>
      </w:r>
    </w:p>
    <w:p w14:paraId="3C3D01EB" w14:textId="548079DF" w:rsidR="00DB1726" w:rsidRPr="00DB1726" w:rsidRDefault="00DB1726" w:rsidP="00DB1726">
      <w:pPr>
        <w:pStyle w:val="NormalWeb"/>
        <w:spacing w:after="160" w:line="254" w:lineRule="auto"/>
        <w:ind w:left="1080"/>
        <w:rPr>
          <w:rFonts w:ascii="Calibri" w:eastAsiaTheme="minorHAnsi" w:hAnsi="Calibri" w:cs="Calibri"/>
          <w:color w:val="000000"/>
          <w:sz w:val="22"/>
          <w:szCs w:val="22"/>
        </w:rPr>
      </w:pPr>
      <w:r>
        <w:rPr>
          <w:rFonts w:ascii="Arial" w:hAnsi="Arial" w:cs="Arial"/>
          <w:color w:val="FF0000"/>
        </w:rPr>
        <w:t xml:space="preserve">Submission </w:t>
      </w:r>
      <w:r w:rsidR="003B2B3F">
        <w:rPr>
          <w:rFonts w:ascii="Arial" w:hAnsi="Arial" w:cs="Arial"/>
          <w:color w:val="FF0000"/>
        </w:rPr>
        <w:t xml:space="preserve">deadline: </w:t>
      </w:r>
      <w:r w:rsidR="00905DA9">
        <w:rPr>
          <w:rFonts w:ascii="Arial" w:hAnsi="Arial" w:cs="Arial"/>
          <w:color w:val="FF0000"/>
        </w:rPr>
        <w:t>Friday</w:t>
      </w:r>
      <w:r>
        <w:rPr>
          <w:rFonts w:ascii="Arial" w:hAnsi="Arial" w:cs="Arial"/>
          <w:color w:val="FF0000"/>
        </w:rPr>
        <w:t xml:space="preserve"> </w:t>
      </w:r>
      <w:r w:rsidR="009D51B8">
        <w:rPr>
          <w:rFonts w:ascii="Arial" w:hAnsi="Arial" w:cs="Arial"/>
          <w:color w:val="FF0000"/>
        </w:rPr>
        <w:t>2</w:t>
      </w:r>
      <w:r w:rsidR="00C36CA0">
        <w:rPr>
          <w:rFonts w:ascii="Arial" w:hAnsi="Arial" w:cs="Arial"/>
          <w:color w:val="FF0000"/>
        </w:rPr>
        <w:t>1</w:t>
      </w:r>
      <w:r w:rsidR="00412D63">
        <w:rPr>
          <w:rFonts w:ascii="Arial" w:hAnsi="Arial" w:cs="Arial"/>
          <w:color w:val="FF0000"/>
        </w:rPr>
        <w:t xml:space="preserve"> </w:t>
      </w:r>
      <w:r>
        <w:rPr>
          <w:rFonts w:ascii="Arial" w:hAnsi="Arial" w:cs="Arial"/>
          <w:color w:val="FF0000"/>
        </w:rPr>
        <w:t>May</w:t>
      </w:r>
      <w:r w:rsidR="00C36CA0">
        <w:rPr>
          <w:rFonts w:ascii="Arial" w:hAnsi="Arial" w:cs="Arial"/>
          <w:color w:val="FF0000"/>
        </w:rPr>
        <w:t xml:space="preserve"> 2021</w:t>
      </w:r>
      <w:r w:rsidR="00412D63">
        <w:rPr>
          <w:rFonts w:ascii="Arial" w:hAnsi="Arial" w:cs="Arial"/>
          <w:color w:val="FF0000"/>
        </w:rPr>
        <w:t>, 12 noon (midday)</w:t>
      </w:r>
      <w:r>
        <w:rPr>
          <w:rFonts w:ascii="Arial" w:hAnsi="Arial" w:cs="Arial"/>
          <w:b/>
          <w:sz w:val="36"/>
          <w:szCs w:val="28"/>
        </w:rPr>
        <w:br w:type="page"/>
      </w:r>
    </w:p>
    <w:p w14:paraId="79E56846" w14:textId="77777777" w:rsidR="00C36CA0" w:rsidRPr="000C3BB6" w:rsidRDefault="00C36CA0" w:rsidP="00C36CA0">
      <w:pPr>
        <w:spacing w:after="0" w:line="240" w:lineRule="auto"/>
        <w:jc w:val="center"/>
        <w:rPr>
          <w:rFonts w:ascii="Arial" w:hAnsi="Arial" w:cs="Arial"/>
          <w:b/>
          <w:sz w:val="36"/>
          <w:szCs w:val="28"/>
        </w:rPr>
      </w:pPr>
      <w:r w:rsidRPr="000C3BB6">
        <w:rPr>
          <w:rFonts w:ascii="Arial" w:hAnsi="Arial" w:cs="Arial"/>
          <w:b/>
          <w:sz w:val="36"/>
          <w:szCs w:val="28"/>
        </w:rPr>
        <w:lastRenderedPageBreak/>
        <w:t>MARK5069 – RESEARCH METHODS FOR MARKETERS</w:t>
      </w:r>
    </w:p>
    <w:p w14:paraId="70DE3AEA" w14:textId="77777777" w:rsidR="00C36CA0" w:rsidRDefault="00C36CA0" w:rsidP="00C36CA0">
      <w:pPr>
        <w:spacing w:after="0" w:line="240" w:lineRule="auto"/>
        <w:rPr>
          <w:rFonts w:ascii="Arial" w:hAnsi="Arial" w:cs="Arial"/>
          <w:b/>
          <w:sz w:val="28"/>
          <w:szCs w:val="28"/>
        </w:rPr>
      </w:pPr>
    </w:p>
    <w:p w14:paraId="18871C05" w14:textId="77777777" w:rsidR="00C36CA0" w:rsidRDefault="00C36CA0" w:rsidP="00C36CA0">
      <w:pPr>
        <w:spacing w:after="0" w:line="240" w:lineRule="auto"/>
        <w:jc w:val="center"/>
        <w:rPr>
          <w:rFonts w:ascii="Arial" w:hAnsi="Arial" w:cs="Arial"/>
          <w:b/>
          <w:sz w:val="28"/>
          <w:szCs w:val="28"/>
        </w:rPr>
      </w:pPr>
      <w:r>
        <w:rPr>
          <w:rFonts w:ascii="Arial" w:hAnsi="Arial" w:cs="Arial"/>
          <w:b/>
          <w:sz w:val="28"/>
          <w:szCs w:val="28"/>
        </w:rPr>
        <w:t>Case Study:</w:t>
      </w:r>
    </w:p>
    <w:p w14:paraId="124AACC8" w14:textId="77777777" w:rsidR="00C36CA0" w:rsidRDefault="00C36CA0" w:rsidP="00C36CA0">
      <w:pPr>
        <w:spacing w:after="100" w:afterAutospacing="1" w:line="240" w:lineRule="auto"/>
        <w:jc w:val="center"/>
        <w:rPr>
          <w:rFonts w:ascii="Times New Roman" w:hAnsi="Times New Roman" w:cs="Times New Roman"/>
          <w:b/>
          <w:sz w:val="32"/>
          <w:szCs w:val="24"/>
        </w:rPr>
      </w:pPr>
      <w:r>
        <w:rPr>
          <w:rFonts w:ascii="Arial" w:hAnsi="Arial" w:cs="Arial"/>
          <w:b/>
          <w:sz w:val="28"/>
          <w:szCs w:val="28"/>
        </w:rPr>
        <w:t>“Alcohol Awareness in the UK”</w:t>
      </w:r>
    </w:p>
    <w:p w14:paraId="55D33AA3" w14:textId="5CD54574" w:rsidR="00C36CA0" w:rsidRPr="007E7734" w:rsidRDefault="00C36CA0" w:rsidP="00C36CA0">
      <w:pPr>
        <w:spacing w:after="100" w:afterAutospacing="1" w:line="360" w:lineRule="auto"/>
        <w:jc w:val="both"/>
        <w:rPr>
          <w:rFonts w:ascii="Times New Roman" w:hAnsi="Times New Roman" w:cs="Times New Roman"/>
          <w:sz w:val="24"/>
          <w:szCs w:val="24"/>
        </w:rPr>
      </w:pPr>
      <w:r w:rsidRPr="00596348">
        <w:rPr>
          <w:rFonts w:ascii="Times New Roman" w:hAnsi="Times New Roman" w:cs="Times New Roman"/>
          <w:sz w:val="24"/>
          <w:szCs w:val="24"/>
        </w:rPr>
        <w:t>You have been recruited as a local experienced researcher by the ‘</w:t>
      </w:r>
      <w:r w:rsidRPr="00C36CA0">
        <w:rPr>
          <w:rFonts w:ascii="Times New Roman" w:hAnsi="Times New Roman" w:cs="Times New Roman"/>
          <w:i/>
          <w:iCs/>
          <w:sz w:val="24"/>
          <w:szCs w:val="24"/>
        </w:rPr>
        <w:t>No Alcohol</w:t>
      </w:r>
      <w:r>
        <w:rPr>
          <w:rFonts w:ascii="Times New Roman" w:hAnsi="Times New Roman" w:cs="Times New Roman"/>
          <w:sz w:val="24"/>
          <w:szCs w:val="24"/>
        </w:rPr>
        <w:t>’ Institute,</w:t>
      </w:r>
      <w:r w:rsidRPr="00596348">
        <w:rPr>
          <w:rFonts w:ascii="Times New Roman" w:hAnsi="Times New Roman" w:cs="Times New Roman"/>
          <w:sz w:val="24"/>
          <w:szCs w:val="24"/>
        </w:rPr>
        <w:t xml:space="preserve"> a research organisation sponsored and funded by the UK Government.   The purpose is to carry out a study of </w:t>
      </w:r>
      <w:r>
        <w:rPr>
          <w:rFonts w:ascii="Times New Roman" w:hAnsi="Times New Roman" w:cs="Times New Roman"/>
          <w:sz w:val="24"/>
          <w:szCs w:val="24"/>
        </w:rPr>
        <w:t xml:space="preserve">awareness, </w:t>
      </w:r>
      <w:r w:rsidRPr="00596348">
        <w:rPr>
          <w:rFonts w:ascii="Times New Roman" w:hAnsi="Times New Roman" w:cs="Times New Roman"/>
          <w:sz w:val="24"/>
          <w:szCs w:val="24"/>
        </w:rPr>
        <w:t xml:space="preserve">perceptions and attitudes towards </w:t>
      </w:r>
      <w:r>
        <w:rPr>
          <w:rFonts w:ascii="Times New Roman" w:hAnsi="Times New Roman" w:cs="Times New Roman"/>
          <w:sz w:val="24"/>
          <w:szCs w:val="24"/>
        </w:rPr>
        <w:t>alcohol</w:t>
      </w:r>
      <w:r w:rsidRPr="00596348">
        <w:rPr>
          <w:rFonts w:ascii="Times New Roman" w:hAnsi="Times New Roman" w:cs="Times New Roman"/>
          <w:sz w:val="24"/>
          <w:szCs w:val="24"/>
        </w:rPr>
        <w:t xml:space="preserve"> among university students in Leicester. The ‘</w:t>
      </w:r>
      <w:r w:rsidRPr="00C36CA0">
        <w:rPr>
          <w:rFonts w:ascii="Times New Roman" w:hAnsi="Times New Roman" w:cs="Times New Roman"/>
          <w:i/>
          <w:iCs/>
          <w:sz w:val="24"/>
          <w:szCs w:val="24"/>
        </w:rPr>
        <w:t>No Alcohol</w:t>
      </w:r>
      <w:r w:rsidRPr="00596348">
        <w:rPr>
          <w:rFonts w:ascii="Times New Roman" w:hAnsi="Times New Roman" w:cs="Times New Roman"/>
          <w:sz w:val="24"/>
          <w:szCs w:val="24"/>
        </w:rPr>
        <w:t>’</w:t>
      </w:r>
      <w:r w:rsidRPr="007E7734">
        <w:rPr>
          <w:rFonts w:ascii="Times New Roman" w:hAnsi="Times New Roman" w:cs="Times New Roman"/>
          <w:sz w:val="24"/>
          <w:szCs w:val="24"/>
        </w:rPr>
        <w:t xml:space="preserve"> Institute wishes to develop an awareness programme among university students in Leicester during January 20</w:t>
      </w:r>
      <w:r>
        <w:rPr>
          <w:rFonts w:ascii="Times New Roman" w:hAnsi="Times New Roman" w:cs="Times New Roman"/>
          <w:sz w:val="24"/>
          <w:szCs w:val="24"/>
        </w:rPr>
        <w:t>22</w:t>
      </w:r>
      <w:r w:rsidRPr="007E7734">
        <w:rPr>
          <w:rFonts w:ascii="Times New Roman" w:hAnsi="Times New Roman" w:cs="Times New Roman"/>
          <w:sz w:val="24"/>
          <w:szCs w:val="24"/>
        </w:rPr>
        <w:t xml:space="preserve"> </w:t>
      </w:r>
      <w:r w:rsidRPr="004D1819">
        <w:rPr>
          <w:rFonts w:ascii="Times New Roman" w:hAnsi="Times New Roman" w:cs="Times New Roman"/>
          <w:sz w:val="24"/>
          <w:szCs w:val="24"/>
        </w:rPr>
        <w:t xml:space="preserve">of the health risks arising from </w:t>
      </w:r>
      <w:r w:rsidRPr="00C36CA0">
        <w:rPr>
          <w:rFonts w:ascii="Times New Roman" w:hAnsi="Times New Roman" w:cs="Times New Roman"/>
          <w:b/>
          <w:bCs/>
          <w:sz w:val="24"/>
          <w:szCs w:val="24"/>
        </w:rPr>
        <w:t>excessive</w:t>
      </w:r>
      <w:r w:rsidRPr="004D1819">
        <w:rPr>
          <w:rFonts w:ascii="Times New Roman" w:hAnsi="Times New Roman" w:cs="Times New Roman"/>
          <w:sz w:val="24"/>
          <w:szCs w:val="24"/>
        </w:rPr>
        <w:t xml:space="preserve"> alcohol intake</w:t>
      </w:r>
      <w:r w:rsidRPr="007E7734">
        <w:rPr>
          <w:rFonts w:ascii="Times New Roman" w:hAnsi="Times New Roman" w:cs="Times New Roman"/>
          <w:sz w:val="24"/>
          <w:szCs w:val="24"/>
        </w:rPr>
        <w:t xml:space="preserve">. The aim of this programme is to not only raise awareness of </w:t>
      </w:r>
      <w:r>
        <w:rPr>
          <w:rFonts w:ascii="Times New Roman" w:hAnsi="Times New Roman" w:cs="Times New Roman"/>
          <w:sz w:val="24"/>
          <w:szCs w:val="24"/>
        </w:rPr>
        <w:t>alcohol</w:t>
      </w:r>
      <w:r w:rsidRPr="007E7734">
        <w:rPr>
          <w:rFonts w:ascii="Times New Roman" w:hAnsi="Times New Roman" w:cs="Times New Roman"/>
          <w:sz w:val="24"/>
          <w:szCs w:val="24"/>
        </w:rPr>
        <w:t xml:space="preserve"> as a </w:t>
      </w:r>
      <w:r>
        <w:rPr>
          <w:rFonts w:ascii="Times New Roman" w:hAnsi="Times New Roman" w:cs="Times New Roman"/>
          <w:sz w:val="24"/>
          <w:szCs w:val="24"/>
        </w:rPr>
        <w:t xml:space="preserve">potential </w:t>
      </w:r>
      <w:r w:rsidRPr="007E7734">
        <w:rPr>
          <w:rFonts w:ascii="Times New Roman" w:hAnsi="Times New Roman" w:cs="Times New Roman"/>
          <w:sz w:val="24"/>
          <w:szCs w:val="24"/>
        </w:rPr>
        <w:t xml:space="preserve">health </w:t>
      </w:r>
      <w:r>
        <w:rPr>
          <w:rFonts w:ascii="Times New Roman" w:hAnsi="Times New Roman" w:cs="Times New Roman"/>
          <w:sz w:val="24"/>
          <w:szCs w:val="24"/>
        </w:rPr>
        <w:t>threat</w:t>
      </w:r>
      <w:r w:rsidRPr="007E7734">
        <w:rPr>
          <w:rFonts w:ascii="Times New Roman" w:hAnsi="Times New Roman" w:cs="Times New Roman"/>
          <w:sz w:val="24"/>
          <w:szCs w:val="24"/>
        </w:rPr>
        <w:t>, but to also educate students on how to adopt a healthier</w:t>
      </w:r>
      <w:r>
        <w:rPr>
          <w:rFonts w:ascii="Times New Roman" w:hAnsi="Times New Roman" w:cs="Times New Roman"/>
          <w:sz w:val="24"/>
          <w:szCs w:val="24"/>
        </w:rPr>
        <w:t xml:space="preserve"> and alcohol-free</w:t>
      </w:r>
      <w:r w:rsidRPr="007E7734">
        <w:rPr>
          <w:rFonts w:ascii="Times New Roman" w:hAnsi="Times New Roman" w:cs="Times New Roman"/>
          <w:sz w:val="24"/>
          <w:szCs w:val="24"/>
        </w:rPr>
        <w:t xml:space="preserve"> lifestyle. Before launching that programme, they want you to get data for them on the following:    </w:t>
      </w:r>
    </w:p>
    <w:p w14:paraId="237D7215" w14:textId="77777777" w:rsidR="00C36CA0" w:rsidRPr="00193741" w:rsidRDefault="00C36CA0" w:rsidP="00C36CA0">
      <w:pPr>
        <w:pStyle w:val="ListParagraph"/>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The wider background situation of alcohol consumption and alcohol related issues in the UK.</w:t>
      </w:r>
    </w:p>
    <w:p w14:paraId="1E8E5491" w14:textId="77777777" w:rsidR="00C36CA0" w:rsidRPr="00193741" w:rsidRDefault="00C36CA0" w:rsidP="00C36CA0">
      <w:pPr>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 xml:space="preserve">Current trends in student drinking and alcohol-related behaviours in the UK. </w:t>
      </w:r>
    </w:p>
    <w:p w14:paraId="554EF659" w14:textId="449907C0" w:rsidR="00C36CA0" w:rsidRPr="00193741" w:rsidRDefault="00C36CA0" w:rsidP="00C36CA0">
      <w:pPr>
        <w:pStyle w:val="ListParagraph"/>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Understand some of the current behaviour and lifestyle trends and how that links to the alcohol misuse of young people in the age range 19 to 24.</w:t>
      </w:r>
    </w:p>
    <w:p w14:paraId="514D8C99" w14:textId="77777777" w:rsidR="00C36CA0" w:rsidRPr="00893EFA" w:rsidRDefault="00C36CA0" w:rsidP="00C36CA0">
      <w:pPr>
        <w:spacing w:after="100" w:afterAutospacing="1" w:line="360" w:lineRule="auto"/>
        <w:ind w:left="360"/>
        <w:rPr>
          <w:rFonts w:ascii="Times New Roman" w:hAnsi="Times New Roman" w:cs="Times New Roman"/>
          <w:sz w:val="24"/>
          <w:szCs w:val="24"/>
        </w:rPr>
      </w:pPr>
      <w:r>
        <w:rPr>
          <w:rFonts w:ascii="Times New Roman" w:hAnsi="Times New Roman" w:cs="Times New Roman"/>
          <w:sz w:val="24"/>
          <w:szCs w:val="24"/>
        </w:rPr>
        <w:t>And Also:</w:t>
      </w:r>
    </w:p>
    <w:p w14:paraId="2717A260" w14:textId="5C66C086" w:rsidR="00C36CA0" w:rsidRPr="00193741" w:rsidRDefault="00C36CA0" w:rsidP="00C36CA0">
      <w:pPr>
        <w:pStyle w:val="ListParagraph"/>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 xml:space="preserve">Attitudes of current </w:t>
      </w:r>
      <w:r>
        <w:rPr>
          <w:rFonts w:ascii="Times New Roman" w:hAnsi="Times New Roman" w:cs="Times New Roman"/>
          <w:sz w:val="24"/>
          <w:szCs w:val="24"/>
        </w:rPr>
        <w:t>postgraduate</w:t>
      </w:r>
      <w:r w:rsidRPr="00193741">
        <w:rPr>
          <w:rFonts w:ascii="Times New Roman" w:hAnsi="Times New Roman" w:cs="Times New Roman"/>
          <w:sz w:val="24"/>
          <w:szCs w:val="24"/>
        </w:rPr>
        <w:t xml:space="preserve"> students in the age range 19-24 to drinking alcohol and managing alcohol intake.</w:t>
      </w:r>
    </w:p>
    <w:p w14:paraId="50BCF9B7" w14:textId="760C0C6A" w:rsidR="00C36CA0" w:rsidRPr="00193741" w:rsidRDefault="00C36CA0" w:rsidP="00C36CA0">
      <w:pPr>
        <w:pStyle w:val="ListParagraph"/>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The level of knowledge</w:t>
      </w:r>
      <w:r>
        <w:rPr>
          <w:rFonts w:ascii="Times New Roman" w:hAnsi="Times New Roman" w:cs="Times New Roman"/>
          <w:sz w:val="24"/>
          <w:szCs w:val="24"/>
        </w:rPr>
        <w:t>/awareness</w:t>
      </w:r>
      <w:r w:rsidRPr="00193741">
        <w:rPr>
          <w:rFonts w:ascii="Times New Roman" w:hAnsi="Times New Roman" w:cs="Times New Roman"/>
          <w:sz w:val="24"/>
          <w:szCs w:val="24"/>
        </w:rPr>
        <w:t xml:space="preserve"> of </w:t>
      </w:r>
      <w:r>
        <w:rPr>
          <w:rFonts w:ascii="Times New Roman" w:hAnsi="Times New Roman" w:cs="Times New Roman"/>
          <w:sz w:val="24"/>
          <w:szCs w:val="24"/>
        </w:rPr>
        <w:t>postgraduate</w:t>
      </w:r>
      <w:r w:rsidRPr="00193741">
        <w:rPr>
          <w:rFonts w:ascii="Times New Roman" w:hAnsi="Times New Roman" w:cs="Times New Roman"/>
          <w:sz w:val="24"/>
          <w:szCs w:val="24"/>
        </w:rPr>
        <w:t xml:space="preserve"> students of the health risks associated with excessive alcohol consumption.</w:t>
      </w:r>
    </w:p>
    <w:p w14:paraId="7CC4CE33" w14:textId="77777777" w:rsidR="00C36CA0" w:rsidRPr="00193741" w:rsidRDefault="00C36CA0" w:rsidP="00C36CA0">
      <w:pPr>
        <w:numPr>
          <w:ilvl w:val="0"/>
          <w:numId w:val="26"/>
        </w:numPr>
        <w:spacing w:after="100" w:afterAutospacing="1" w:line="360" w:lineRule="auto"/>
        <w:rPr>
          <w:rFonts w:ascii="Times New Roman" w:hAnsi="Times New Roman" w:cs="Times New Roman"/>
          <w:sz w:val="24"/>
          <w:szCs w:val="24"/>
        </w:rPr>
      </w:pPr>
      <w:r w:rsidRPr="00193741">
        <w:rPr>
          <w:rFonts w:ascii="Times New Roman" w:hAnsi="Times New Roman" w:cs="Times New Roman"/>
          <w:sz w:val="24"/>
          <w:szCs w:val="24"/>
        </w:rPr>
        <w:t xml:space="preserve">Student perceptions of their own drinking habits and that of family members or friends, including any financial implications.     </w:t>
      </w:r>
    </w:p>
    <w:p w14:paraId="252769DF" w14:textId="3E973957" w:rsidR="00C36CA0" w:rsidRPr="00006052" w:rsidRDefault="00C36CA0" w:rsidP="00C36CA0">
      <w:pPr>
        <w:spacing w:after="100" w:afterAutospacing="1" w:line="360" w:lineRule="auto"/>
        <w:rPr>
          <w:rFonts w:ascii="Times New Roman" w:hAnsi="Times New Roman" w:cs="Times New Roman"/>
          <w:sz w:val="24"/>
          <w:szCs w:val="24"/>
        </w:rPr>
      </w:pPr>
      <w:r w:rsidRPr="007E7734">
        <w:rPr>
          <w:rFonts w:ascii="Times New Roman" w:hAnsi="Times New Roman" w:cs="Times New Roman"/>
          <w:sz w:val="24"/>
          <w:szCs w:val="24"/>
        </w:rPr>
        <w:t>You are asked to prepare a research plan to address the ‘</w:t>
      </w:r>
      <w:r w:rsidRPr="00C36CA0">
        <w:rPr>
          <w:rFonts w:ascii="Times New Roman" w:hAnsi="Times New Roman" w:cs="Times New Roman"/>
          <w:i/>
          <w:iCs/>
          <w:sz w:val="24"/>
          <w:szCs w:val="24"/>
        </w:rPr>
        <w:t>No Alcohol</w:t>
      </w:r>
      <w:r w:rsidRPr="007E7734">
        <w:rPr>
          <w:rFonts w:ascii="Times New Roman" w:hAnsi="Times New Roman" w:cs="Times New Roman"/>
          <w:sz w:val="24"/>
          <w:szCs w:val="24"/>
        </w:rPr>
        <w:t>’ Institute’s requirements</w:t>
      </w:r>
      <w:r>
        <w:rPr>
          <w:rFonts w:ascii="Times New Roman" w:hAnsi="Times New Roman" w:cs="Times New Roman"/>
          <w:sz w:val="24"/>
          <w:szCs w:val="24"/>
        </w:rPr>
        <w:t xml:space="preserve"> (bullet-points shown above)</w:t>
      </w:r>
      <w:r w:rsidRPr="007E7734">
        <w:rPr>
          <w:rFonts w:ascii="Times New Roman" w:hAnsi="Times New Roman" w:cs="Times New Roman"/>
          <w:sz w:val="24"/>
          <w:szCs w:val="24"/>
        </w:rPr>
        <w:t xml:space="preserve">. In this plan, they expect you to undertake </w:t>
      </w:r>
      <w:r w:rsidRPr="00E02332">
        <w:rPr>
          <w:rFonts w:ascii="Times New Roman" w:hAnsi="Times New Roman" w:cs="Times New Roman"/>
          <w:b/>
          <w:bCs/>
          <w:sz w:val="24"/>
          <w:szCs w:val="24"/>
        </w:rPr>
        <w:t>exploratory secondary research</w:t>
      </w:r>
      <w:r w:rsidRPr="007E7734">
        <w:rPr>
          <w:rFonts w:ascii="Times New Roman" w:hAnsi="Times New Roman" w:cs="Times New Roman"/>
          <w:sz w:val="24"/>
          <w:szCs w:val="24"/>
        </w:rPr>
        <w:t xml:space="preserve">, and </w:t>
      </w:r>
      <w:r>
        <w:rPr>
          <w:rFonts w:ascii="Times New Roman" w:hAnsi="Times New Roman" w:cs="Times New Roman"/>
          <w:sz w:val="24"/>
          <w:szCs w:val="24"/>
        </w:rPr>
        <w:t>design a</w:t>
      </w:r>
      <w:r w:rsidRPr="007E7734">
        <w:rPr>
          <w:rFonts w:ascii="Times New Roman" w:hAnsi="Times New Roman" w:cs="Times New Roman"/>
          <w:sz w:val="24"/>
          <w:szCs w:val="24"/>
        </w:rPr>
        <w:t xml:space="preserve"> research</w:t>
      </w:r>
      <w:r>
        <w:rPr>
          <w:rFonts w:ascii="Times New Roman" w:hAnsi="Times New Roman" w:cs="Times New Roman"/>
          <w:sz w:val="24"/>
          <w:szCs w:val="24"/>
        </w:rPr>
        <w:t xml:space="preserve"> instrument for </w:t>
      </w:r>
      <w:r w:rsidRPr="00C36CA0">
        <w:rPr>
          <w:rFonts w:ascii="Times New Roman" w:hAnsi="Times New Roman" w:cs="Times New Roman"/>
          <w:b/>
          <w:bCs/>
          <w:sz w:val="24"/>
          <w:szCs w:val="24"/>
        </w:rPr>
        <w:t>primary data collection</w:t>
      </w:r>
      <w:r>
        <w:rPr>
          <w:rFonts w:ascii="Times New Roman" w:hAnsi="Times New Roman" w:cs="Times New Roman"/>
          <w:sz w:val="24"/>
          <w:szCs w:val="24"/>
        </w:rPr>
        <w:t xml:space="preserve"> (</w:t>
      </w:r>
      <w:r w:rsidRPr="00C36CA0">
        <w:rPr>
          <w:rFonts w:ascii="Times New Roman" w:hAnsi="Times New Roman" w:cs="Times New Roman"/>
          <w:b/>
          <w:bCs/>
          <w:sz w:val="24"/>
          <w:szCs w:val="24"/>
        </w:rPr>
        <w:t>questionnaire</w:t>
      </w:r>
      <w:r>
        <w:rPr>
          <w:rFonts w:ascii="Times New Roman" w:hAnsi="Times New Roman" w:cs="Times New Roman"/>
          <w:sz w:val="24"/>
          <w:szCs w:val="24"/>
        </w:rPr>
        <w:t>)</w:t>
      </w:r>
      <w:r w:rsidRPr="007E7734">
        <w:rPr>
          <w:rFonts w:ascii="Times New Roman" w:hAnsi="Times New Roman" w:cs="Times New Roman"/>
          <w:sz w:val="24"/>
          <w:szCs w:val="24"/>
        </w:rPr>
        <w:t xml:space="preserve">, </w:t>
      </w:r>
      <w:r>
        <w:rPr>
          <w:rFonts w:ascii="Times New Roman" w:hAnsi="Times New Roman" w:cs="Times New Roman"/>
          <w:sz w:val="24"/>
          <w:szCs w:val="24"/>
        </w:rPr>
        <w:t>for</w:t>
      </w:r>
      <w:r w:rsidRPr="007E7734">
        <w:rPr>
          <w:rFonts w:ascii="Times New Roman" w:hAnsi="Times New Roman" w:cs="Times New Roman"/>
          <w:sz w:val="24"/>
          <w:szCs w:val="24"/>
        </w:rPr>
        <w:t xml:space="preserve"> a sample of </w:t>
      </w:r>
      <w:r>
        <w:rPr>
          <w:rFonts w:ascii="Times New Roman" w:hAnsi="Times New Roman" w:cs="Times New Roman"/>
          <w:sz w:val="24"/>
          <w:szCs w:val="24"/>
        </w:rPr>
        <w:t>U</w:t>
      </w:r>
      <w:r w:rsidRPr="007E7734">
        <w:rPr>
          <w:rFonts w:ascii="Times New Roman" w:hAnsi="Times New Roman" w:cs="Times New Roman"/>
          <w:sz w:val="24"/>
          <w:szCs w:val="24"/>
        </w:rPr>
        <w:t xml:space="preserve">niversity students </w:t>
      </w:r>
      <w:r>
        <w:rPr>
          <w:rFonts w:ascii="Times New Roman" w:hAnsi="Times New Roman" w:cs="Times New Roman"/>
          <w:sz w:val="24"/>
          <w:szCs w:val="24"/>
        </w:rPr>
        <w:t>in Leicester.</w:t>
      </w:r>
    </w:p>
    <w:p w14:paraId="741566DA" w14:textId="77777777" w:rsidR="00C36CA0" w:rsidRDefault="00C36CA0" w:rsidP="00C36CA0">
      <w:pPr>
        <w:rPr>
          <w:rFonts w:ascii="Times New Roman" w:hAnsi="Times New Roman" w:cs="Times New Roman"/>
          <w:b/>
          <w:sz w:val="28"/>
          <w:szCs w:val="24"/>
          <w:u w:val="single"/>
        </w:rPr>
      </w:pPr>
      <w:r>
        <w:rPr>
          <w:rFonts w:ascii="Times New Roman" w:hAnsi="Times New Roman" w:cs="Times New Roman"/>
          <w:b/>
          <w:sz w:val="28"/>
          <w:szCs w:val="24"/>
          <w:u w:val="single"/>
        </w:rPr>
        <w:br w:type="page"/>
      </w:r>
    </w:p>
    <w:p w14:paraId="7417A70A" w14:textId="0012EC4D" w:rsidR="00C36CA0" w:rsidRDefault="00C36CA0" w:rsidP="00C36CA0">
      <w:pPr>
        <w:spacing w:after="100" w:afterAutospacing="1" w:line="240" w:lineRule="auto"/>
        <w:rPr>
          <w:rFonts w:ascii="Times New Roman" w:hAnsi="Times New Roman" w:cs="Times New Roman"/>
          <w:b/>
          <w:sz w:val="24"/>
          <w:szCs w:val="24"/>
        </w:rPr>
      </w:pPr>
      <w:r w:rsidRPr="000C3BB6">
        <w:rPr>
          <w:rFonts w:ascii="Times New Roman" w:hAnsi="Times New Roman" w:cs="Times New Roman"/>
          <w:b/>
          <w:sz w:val="32"/>
          <w:szCs w:val="24"/>
        </w:rPr>
        <w:lastRenderedPageBreak/>
        <w:t>RESEARCH TASK</w:t>
      </w:r>
    </w:p>
    <w:p w14:paraId="4A700F90" w14:textId="32055FE6" w:rsidR="00C36CA0" w:rsidRDefault="00C36CA0" w:rsidP="00C36CA0">
      <w:pPr>
        <w:spacing w:after="100" w:afterAutospacing="1" w:line="360" w:lineRule="auto"/>
        <w:jc w:val="both"/>
        <w:rPr>
          <w:rFonts w:ascii="Times New Roman" w:hAnsi="Times New Roman" w:cs="Times New Roman"/>
          <w:sz w:val="24"/>
          <w:szCs w:val="24"/>
        </w:rPr>
      </w:pPr>
      <w:r w:rsidRPr="007E7734">
        <w:rPr>
          <w:rFonts w:ascii="Times New Roman" w:hAnsi="Times New Roman" w:cs="Times New Roman"/>
          <w:sz w:val="24"/>
          <w:szCs w:val="24"/>
        </w:rPr>
        <w:t xml:space="preserve">You will need to consider what </w:t>
      </w:r>
      <w:r w:rsidRPr="00E02332">
        <w:rPr>
          <w:rFonts w:ascii="Times New Roman" w:hAnsi="Times New Roman" w:cs="Times New Roman"/>
          <w:b/>
          <w:bCs/>
          <w:sz w:val="24"/>
          <w:szCs w:val="24"/>
        </w:rPr>
        <w:t>exploratory secondary research</w:t>
      </w:r>
      <w:r w:rsidRPr="007E7734">
        <w:rPr>
          <w:rFonts w:ascii="Times New Roman" w:hAnsi="Times New Roman" w:cs="Times New Roman"/>
          <w:sz w:val="24"/>
          <w:szCs w:val="24"/>
        </w:rPr>
        <w:t xml:space="preserve"> would be useful here and how it might contribute to the later part of the study – the </w:t>
      </w:r>
      <w:r>
        <w:rPr>
          <w:rFonts w:ascii="Times New Roman" w:hAnsi="Times New Roman" w:cs="Times New Roman"/>
          <w:sz w:val="24"/>
          <w:szCs w:val="24"/>
        </w:rPr>
        <w:t xml:space="preserve">design of the </w:t>
      </w:r>
      <w:r w:rsidRPr="00C36CA0">
        <w:rPr>
          <w:rFonts w:ascii="Times New Roman" w:hAnsi="Times New Roman" w:cs="Times New Roman"/>
          <w:b/>
          <w:bCs/>
          <w:sz w:val="24"/>
          <w:szCs w:val="24"/>
        </w:rPr>
        <w:t>questionnaire</w:t>
      </w:r>
      <w:r>
        <w:rPr>
          <w:rFonts w:ascii="Times New Roman" w:hAnsi="Times New Roman" w:cs="Times New Roman"/>
          <w:sz w:val="24"/>
          <w:szCs w:val="24"/>
        </w:rPr>
        <w:t xml:space="preserve"> (</w:t>
      </w:r>
      <w:r w:rsidRPr="00C36CA0">
        <w:rPr>
          <w:rFonts w:ascii="Times New Roman" w:hAnsi="Times New Roman" w:cs="Times New Roman"/>
          <w:b/>
          <w:bCs/>
          <w:sz w:val="24"/>
          <w:szCs w:val="24"/>
        </w:rPr>
        <w:t>quantitative survey</w:t>
      </w:r>
      <w:r>
        <w:rPr>
          <w:rFonts w:ascii="Times New Roman" w:hAnsi="Times New Roman" w:cs="Times New Roman"/>
          <w:sz w:val="24"/>
          <w:szCs w:val="24"/>
        </w:rPr>
        <w:t>)</w:t>
      </w:r>
      <w:r w:rsidRPr="007E7734">
        <w:rPr>
          <w:rFonts w:ascii="Times New Roman" w:hAnsi="Times New Roman" w:cs="Times New Roman"/>
          <w:sz w:val="24"/>
          <w:szCs w:val="24"/>
        </w:rPr>
        <w:t xml:space="preserve">. For the primary research, you will need to comment on </w:t>
      </w:r>
      <w:r w:rsidRPr="00292A8B">
        <w:rPr>
          <w:rFonts w:ascii="Times New Roman" w:hAnsi="Times New Roman" w:cs="Times New Roman"/>
          <w:b/>
          <w:bCs/>
          <w:sz w:val="24"/>
          <w:szCs w:val="24"/>
        </w:rPr>
        <w:t>sampling</w:t>
      </w:r>
      <w:r w:rsidRPr="007E7734">
        <w:rPr>
          <w:rFonts w:ascii="Times New Roman" w:hAnsi="Times New Roman" w:cs="Times New Roman"/>
          <w:sz w:val="24"/>
          <w:szCs w:val="24"/>
        </w:rPr>
        <w:t xml:space="preserve"> and respondent choice, on the research method taken (</w:t>
      </w:r>
      <w:r w:rsidRPr="00193741">
        <w:rPr>
          <w:rFonts w:ascii="Times New Roman" w:hAnsi="Times New Roman" w:cs="Times New Roman"/>
          <w:b/>
          <w:bCs/>
          <w:sz w:val="24"/>
          <w:szCs w:val="24"/>
        </w:rPr>
        <w:t>quantitative</w:t>
      </w:r>
      <w:r>
        <w:rPr>
          <w:rFonts w:ascii="Times New Roman" w:hAnsi="Times New Roman" w:cs="Times New Roman"/>
          <w:sz w:val="24"/>
          <w:szCs w:val="24"/>
        </w:rPr>
        <w:t xml:space="preserve"> </w:t>
      </w:r>
      <w:r w:rsidRPr="00DB1726">
        <w:rPr>
          <w:rFonts w:ascii="Times New Roman" w:hAnsi="Times New Roman" w:cs="Times New Roman"/>
          <w:b/>
          <w:bCs/>
          <w:sz w:val="24"/>
          <w:szCs w:val="24"/>
        </w:rPr>
        <w:t>survey-</w:t>
      </w:r>
      <w:r w:rsidRPr="00B97C89">
        <w:rPr>
          <w:rFonts w:ascii="Times New Roman" w:hAnsi="Times New Roman" w:cs="Times New Roman"/>
          <w:b/>
          <w:bCs/>
          <w:sz w:val="24"/>
          <w:szCs w:val="24"/>
        </w:rPr>
        <w:t>questionnaire</w:t>
      </w:r>
      <w:r w:rsidRPr="007E7734">
        <w:rPr>
          <w:rFonts w:ascii="Times New Roman" w:hAnsi="Times New Roman" w:cs="Times New Roman"/>
          <w:sz w:val="24"/>
          <w:szCs w:val="24"/>
        </w:rPr>
        <w:t xml:space="preserve">) and the specific </w:t>
      </w:r>
      <w:r w:rsidRPr="00292A8B">
        <w:rPr>
          <w:rFonts w:ascii="Times New Roman" w:hAnsi="Times New Roman" w:cs="Times New Roman"/>
          <w:b/>
          <w:bCs/>
          <w:sz w:val="24"/>
          <w:szCs w:val="24"/>
        </w:rPr>
        <w:t>insights that the proposed research can offer</w:t>
      </w:r>
      <w:r w:rsidRPr="007E7734">
        <w:rPr>
          <w:rFonts w:ascii="Times New Roman" w:hAnsi="Times New Roman" w:cs="Times New Roman"/>
          <w:sz w:val="24"/>
          <w:szCs w:val="24"/>
        </w:rPr>
        <w:t xml:space="preserve">.  Some consideration of the dimensions (issues) that the research would focus on is also important, and how the data generated could be of value to </w:t>
      </w:r>
      <w:r w:rsidRPr="00596348">
        <w:rPr>
          <w:rFonts w:ascii="Times New Roman" w:hAnsi="Times New Roman" w:cs="Times New Roman"/>
          <w:sz w:val="24"/>
          <w:szCs w:val="24"/>
        </w:rPr>
        <w:t>the ‘</w:t>
      </w:r>
      <w:r w:rsidRPr="00C36CA0">
        <w:rPr>
          <w:rFonts w:ascii="Times New Roman" w:hAnsi="Times New Roman" w:cs="Times New Roman"/>
          <w:i/>
          <w:iCs/>
          <w:sz w:val="24"/>
          <w:szCs w:val="24"/>
        </w:rPr>
        <w:t>No Alcohol</w:t>
      </w:r>
      <w:r w:rsidRPr="00596348">
        <w:rPr>
          <w:rFonts w:ascii="Times New Roman" w:hAnsi="Times New Roman" w:cs="Times New Roman"/>
          <w:sz w:val="24"/>
          <w:szCs w:val="24"/>
        </w:rPr>
        <w:t>’ Institute</w:t>
      </w:r>
      <w:r w:rsidRPr="007E7734">
        <w:rPr>
          <w:rFonts w:ascii="Times New Roman" w:hAnsi="Times New Roman" w:cs="Times New Roman"/>
          <w:sz w:val="24"/>
          <w:szCs w:val="24"/>
        </w:rPr>
        <w:t xml:space="preserve">. </w:t>
      </w:r>
    </w:p>
    <w:p w14:paraId="4811D490" w14:textId="77777777" w:rsidR="00C36CA0" w:rsidRPr="00721DAF" w:rsidRDefault="00C36CA0" w:rsidP="00C36CA0">
      <w:pPr>
        <w:spacing w:after="100" w:afterAutospacing="1" w:line="240" w:lineRule="auto"/>
        <w:rPr>
          <w:rFonts w:ascii="Times New Roman" w:hAnsi="Times New Roman" w:cs="Times New Roman"/>
          <w:b/>
          <w:sz w:val="24"/>
          <w:szCs w:val="24"/>
        </w:rPr>
      </w:pPr>
      <w:r w:rsidRPr="000C3BB6">
        <w:rPr>
          <w:rFonts w:ascii="Times New Roman" w:hAnsi="Times New Roman" w:cs="Times New Roman"/>
          <w:b/>
          <w:sz w:val="32"/>
          <w:szCs w:val="24"/>
        </w:rPr>
        <w:t>PREPARATION</w:t>
      </w:r>
    </w:p>
    <w:p w14:paraId="6F147C90" w14:textId="0633634D" w:rsidR="00C36CA0" w:rsidRDefault="00C36CA0" w:rsidP="00C36CA0">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As preparation,</w:t>
      </w:r>
      <w:r w:rsidRPr="007E7734">
        <w:rPr>
          <w:rFonts w:ascii="Times New Roman" w:hAnsi="Times New Roman" w:cs="Times New Roman"/>
          <w:sz w:val="24"/>
          <w:szCs w:val="24"/>
        </w:rPr>
        <w:t xml:space="preserve"> you need to consider the task, do some background reading on the context (secondary research) and prepare ideas on the key areas noted in the task.  </w:t>
      </w:r>
      <w:r w:rsidRPr="004D1819">
        <w:rPr>
          <w:rFonts w:ascii="Times New Roman" w:hAnsi="Times New Roman" w:cs="Times New Roman"/>
          <w:sz w:val="24"/>
          <w:szCs w:val="24"/>
        </w:rPr>
        <w:t>Preliminary secondary research is needed so that you understand the patterns of alcohol consumption in the UK, some of the current behaviour and lifestyle trends and how that links to the health</w:t>
      </w:r>
      <w:r>
        <w:rPr>
          <w:rFonts w:ascii="Times New Roman" w:hAnsi="Times New Roman" w:cs="Times New Roman"/>
          <w:sz w:val="24"/>
          <w:szCs w:val="24"/>
        </w:rPr>
        <w:t>/financial</w:t>
      </w:r>
      <w:r w:rsidRPr="004D1819">
        <w:rPr>
          <w:rFonts w:ascii="Times New Roman" w:hAnsi="Times New Roman" w:cs="Times New Roman"/>
          <w:sz w:val="24"/>
          <w:szCs w:val="24"/>
        </w:rPr>
        <w:t xml:space="preserve"> issues of young people in the age range 19 to 24</w:t>
      </w:r>
      <w:r w:rsidRPr="007E7734">
        <w:rPr>
          <w:rFonts w:ascii="Times New Roman" w:hAnsi="Times New Roman" w:cs="Times New Roman"/>
          <w:sz w:val="24"/>
          <w:szCs w:val="24"/>
        </w:rPr>
        <w:t>.</w:t>
      </w:r>
      <w:r>
        <w:rPr>
          <w:rFonts w:ascii="Times New Roman" w:hAnsi="Times New Roman" w:cs="Times New Roman"/>
          <w:sz w:val="24"/>
          <w:szCs w:val="24"/>
        </w:rPr>
        <w:t xml:space="preserve"> </w:t>
      </w:r>
      <w:r w:rsidRPr="00893EFA">
        <w:rPr>
          <w:rFonts w:ascii="Times New Roman" w:hAnsi="Times New Roman" w:cs="Times New Roman"/>
          <w:b/>
          <w:bCs/>
          <w:color w:val="FF0000"/>
          <w:sz w:val="24"/>
          <w:szCs w:val="24"/>
          <w:u w:val="single"/>
        </w:rPr>
        <w:t>Your secondary data collection and analysis should focus on addressing bullet-points 1, 2 and 3 ONLY</w:t>
      </w:r>
      <w:r>
        <w:rPr>
          <w:rFonts w:ascii="Times New Roman" w:hAnsi="Times New Roman" w:cs="Times New Roman"/>
          <w:sz w:val="24"/>
          <w:szCs w:val="24"/>
        </w:rPr>
        <w:t>.</w:t>
      </w:r>
    </w:p>
    <w:p w14:paraId="7FFBA1DC" w14:textId="77777777" w:rsidR="00C36CA0" w:rsidRDefault="00C36CA0" w:rsidP="00C36CA0">
      <w:pPr>
        <w:spacing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Also</w:t>
      </w:r>
      <w:r w:rsidRPr="007E7734">
        <w:rPr>
          <w:rFonts w:ascii="Times New Roman" w:hAnsi="Times New Roman" w:cs="Times New Roman"/>
          <w:sz w:val="24"/>
          <w:szCs w:val="24"/>
        </w:rPr>
        <w:t xml:space="preserve">, </w:t>
      </w:r>
      <w:r>
        <w:rPr>
          <w:rFonts w:ascii="Times New Roman" w:hAnsi="Times New Roman" w:cs="Times New Roman"/>
          <w:sz w:val="24"/>
          <w:szCs w:val="24"/>
        </w:rPr>
        <w:t>you</w:t>
      </w:r>
      <w:r w:rsidRPr="007E7734">
        <w:rPr>
          <w:rFonts w:ascii="Times New Roman" w:hAnsi="Times New Roman" w:cs="Times New Roman"/>
          <w:sz w:val="24"/>
          <w:szCs w:val="24"/>
        </w:rPr>
        <w:t xml:space="preserve"> are expected to demonstrate knowledge of </w:t>
      </w:r>
      <w:r>
        <w:rPr>
          <w:rFonts w:ascii="Times New Roman" w:hAnsi="Times New Roman" w:cs="Times New Roman"/>
          <w:sz w:val="24"/>
          <w:szCs w:val="24"/>
        </w:rPr>
        <w:t xml:space="preserve">the required </w:t>
      </w:r>
      <w:r w:rsidRPr="007E7734">
        <w:rPr>
          <w:rFonts w:ascii="Times New Roman" w:hAnsi="Times New Roman" w:cs="Times New Roman"/>
          <w:sz w:val="24"/>
          <w:szCs w:val="24"/>
        </w:rPr>
        <w:t xml:space="preserve">research design, to be able to explain different parts of the research process logically and to illustrate all those elements in a relevant way in this case.  </w:t>
      </w:r>
      <w:r w:rsidRPr="00596348">
        <w:rPr>
          <w:rFonts w:ascii="Times New Roman" w:hAnsi="Times New Roman" w:cs="Times New Roman"/>
          <w:b/>
          <w:sz w:val="24"/>
          <w:szCs w:val="24"/>
        </w:rPr>
        <w:t>Some reference to key authors is advised when considering sampling method, approach to data collection and potential data analysis.</w:t>
      </w:r>
    </w:p>
    <w:p w14:paraId="737D775F" w14:textId="77777777" w:rsidR="00C36CA0" w:rsidRDefault="00C36CA0" w:rsidP="00C36CA0">
      <w:pPr>
        <w:spacing w:after="100" w:afterAutospacing="1" w:line="360" w:lineRule="auto"/>
        <w:jc w:val="both"/>
        <w:rPr>
          <w:rFonts w:ascii="Times New Roman" w:hAnsi="Times New Roman" w:cs="Times New Roman"/>
          <w:b/>
          <w:sz w:val="24"/>
          <w:szCs w:val="24"/>
        </w:rPr>
      </w:pPr>
    </w:p>
    <w:p w14:paraId="2F595A7E" w14:textId="77777777" w:rsidR="00C36CA0" w:rsidRDefault="00C36CA0" w:rsidP="00C36CA0">
      <w:pPr>
        <w:spacing w:after="100" w:afterAutospacing="1" w:line="360" w:lineRule="auto"/>
        <w:jc w:val="both"/>
        <w:rPr>
          <w:rFonts w:ascii="Times New Roman" w:hAnsi="Times New Roman" w:cs="Times New Roman"/>
          <w:b/>
          <w:sz w:val="24"/>
          <w:szCs w:val="24"/>
        </w:rPr>
      </w:pPr>
    </w:p>
    <w:p w14:paraId="11F16BAB" w14:textId="77777777" w:rsidR="00C36CA0" w:rsidRDefault="00C36CA0" w:rsidP="00C36CA0">
      <w:pPr>
        <w:spacing w:after="100" w:afterAutospacing="1" w:line="360" w:lineRule="auto"/>
        <w:jc w:val="both"/>
        <w:rPr>
          <w:rFonts w:ascii="Times New Roman" w:hAnsi="Times New Roman" w:cs="Times New Roman"/>
          <w:b/>
          <w:sz w:val="24"/>
          <w:szCs w:val="24"/>
        </w:rPr>
      </w:pPr>
    </w:p>
    <w:p w14:paraId="75BC3511" w14:textId="77777777" w:rsidR="00C36CA0" w:rsidRDefault="00C36CA0" w:rsidP="00C36CA0">
      <w:pPr>
        <w:spacing w:after="100" w:afterAutospacing="1" w:line="360" w:lineRule="auto"/>
        <w:jc w:val="both"/>
        <w:rPr>
          <w:rFonts w:ascii="Times New Roman" w:hAnsi="Times New Roman" w:cs="Times New Roman"/>
          <w:b/>
          <w:sz w:val="24"/>
          <w:szCs w:val="24"/>
        </w:rPr>
      </w:pPr>
    </w:p>
    <w:p w14:paraId="504CC4FC" w14:textId="77777777" w:rsidR="00C36CA0" w:rsidRDefault="00C36CA0" w:rsidP="00C36CA0">
      <w:pPr>
        <w:spacing w:after="100" w:afterAutospacing="1" w:line="360" w:lineRule="auto"/>
        <w:jc w:val="both"/>
        <w:rPr>
          <w:rFonts w:ascii="Times New Roman" w:hAnsi="Times New Roman" w:cs="Times New Roman"/>
          <w:b/>
          <w:sz w:val="24"/>
          <w:szCs w:val="24"/>
        </w:rPr>
      </w:pPr>
    </w:p>
    <w:p w14:paraId="2C2DE279" w14:textId="68499178" w:rsidR="00C36CA0" w:rsidRPr="002E1EF3" w:rsidRDefault="00C36CA0" w:rsidP="00C36CA0">
      <w:pPr>
        <w:spacing w:after="100" w:afterAutospacing="1" w:line="360" w:lineRule="auto"/>
        <w:jc w:val="both"/>
        <w:rPr>
          <w:rFonts w:ascii="Times New Roman" w:hAnsi="Times New Roman" w:cs="Times New Roman"/>
          <w:b/>
          <w:sz w:val="24"/>
          <w:szCs w:val="24"/>
        </w:rPr>
      </w:pPr>
      <w:r w:rsidRPr="000C3BB6">
        <w:rPr>
          <w:rFonts w:ascii="Times New Roman" w:hAnsi="Times New Roman" w:cs="Times New Roman"/>
          <w:i/>
          <w:sz w:val="24"/>
          <w:szCs w:val="24"/>
        </w:rPr>
        <w:t xml:space="preserve">NB </w:t>
      </w:r>
      <w:r>
        <w:rPr>
          <w:rFonts w:ascii="Times New Roman" w:hAnsi="Times New Roman" w:cs="Times New Roman"/>
          <w:i/>
          <w:sz w:val="24"/>
          <w:szCs w:val="24"/>
        </w:rPr>
        <w:t>“No Alcohol” Institute</w:t>
      </w:r>
      <w:r w:rsidRPr="000C3BB6">
        <w:rPr>
          <w:rFonts w:ascii="Times New Roman" w:hAnsi="Times New Roman" w:cs="Times New Roman"/>
          <w:i/>
          <w:sz w:val="24"/>
          <w:szCs w:val="24"/>
        </w:rPr>
        <w:t xml:space="preserve"> is an entirely fictitious organisation invented solely for the purposes of this case study.</w:t>
      </w:r>
      <w:r>
        <w:rPr>
          <w:rFonts w:ascii="Times New Roman" w:hAnsi="Times New Roman" w:cs="Times New Roman"/>
          <w:b/>
          <w:sz w:val="32"/>
          <w:szCs w:val="24"/>
        </w:rPr>
        <w:br w:type="page"/>
      </w:r>
    </w:p>
    <w:p w14:paraId="7755F726" w14:textId="77777777" w:rsidR="00C36CA0" w:rsidRPr="005C5214" w:rsidRDefault="00C36CA0" w:rsidP="00C36CA0">
      <w:pPr>
        <w:spacing w:after="0"/>
        <w:jc w:val="both"/>
        <w:rPr>
          <w:b/>
          <w:sz w:val="28"/>
          <w:szCs w:val="28"/>
        </w:rPr>
      </w:pPr>
      <w:r>
        <w:rPr>
          <w:b/>
          <w:sz w:val="28"/>
          <w:szCs w:val="28"/>
        </w:rPr>
        <w:lastRenderedPageBreak/>
        <w:t xml:space="preserve">EACH QUESTION IS COMPULSORY </w:t>
      </w:r>
      <w:r w:rsidRPr="00175276">
        <w:rPr>
          <w:b/>
          <w:sz w:val="28"/>
          <w:szCs w:val="28"/>
        </w:rPr>
        <w:t xml:space="preserve">- </w:t>
      </w:r>
      <w:r w:rsidRPr="005C5214">
        <w:rPr>
          <w:b/>
          <w:sz w:val="28"/>
          <w:szCs w:val="28"/>
          <w:u w:val="single"/>
        </w:rPr>
        <w:t>YOU MUST ANSWER BOTH</w:t>
      </w:r>
      <w:r>
        <w:rPr>
          <w:b/>
          <w:sz w:val="28"/>
          <w:szCs w:val="28"/>
        </w:rPr>
        <w:t xml:space="preserve"> QUESTIONS</w:t>
      </w:r>
    </w:p>
    <w:p w14:paraId="37F759AD" w14:textId="77777777" w:rsidR="00C36CA0" w:rsidRPr="005C5214" w:rsidRDefault="00C36CA0" w:rsidP="00C36CA0">
      <w:pPr>
        <w:spacing w:before="100" w:beforeAutospacing="1" w:after="100" w:afterAutospacing="1" w:line="360" w:lineRule="auto"/>
        <w:jc w:val="both"/>
        <w:rPr>
          <w:rFonts w:cs="Arial"/>
          <w:sz w:val="28"/>
          <w:szCs w:val="28"/>
        </w:rPr>
      </w:pPr>
      <w:r w:rsidRPr="006F77C5">
        <w:rPr>
          <w:rFonts w:cs="Arial"/>
          <w:sz w:val="28"/>
          <w:szCs w:val="28"/>
        </w:rPr>
        <w:t xml:space="preserve">You are expected to offer focused arguments that show knowledge of </w:t>
      </w:r>
      <w:r>
        <w:rPr>
          <w:rFonts w:cs="Arial"/>
          <w:sz w:val="28"/>
          <w:szCs w:val="28"/>
        </w:rPr>
        <w:t xml:space="preserve">the </w:t>
      </w:r>
      <w:r w:rsidRPr="006F77C5">
        <w:rPr>
          <w:rFonts w:cs="Arial"/>
          <w:sz w:val="28"/>
          <w:szCs w:val="28"/>
        </w:rPr>
        <w:t xml:space="preserve">research methods </w:t>
      </w:r>
      <w:r>
        <w:rPr>
          <w:rFonts w:cs="Arial"/>
          <w:sz w:val="28"/>
          <w:szCs w:val="28"/>
        </w:rPr>
        <w:t xml:space="preserve">involved, </w:t>
      </w:r>
      <w:r w:rsidRPr="006F77C5">
        <w:rPr>
          <w:rFonts w:cs="Arial"/>
          <w:sz w:val="28"/>
          <w:szCs w:val="28"/>
        </w:rPr>
        <w:t>and that distinguish different stages of the research process appropriately.</w:t>
      </w:r>
    </w:p>
    <w:p w14:paraId="273818D7" w14:textId="77777777" w:rsidR="00C36CA0" w:rsidRPr="005C5214" w:rsidRDefault="00C36CA0" w:rsidP="00C36CA0">
      <w:pPr>
        <w:rPr>
          <w:rFonts w:cs="Arial"/>
          <w:b/>
          <w:sz w:val="28"/>
          <w:szCs w:val="28"/>
        </w:rPr>
      </w:pPr>
      <w:r w:rsidRPr="00606611">
        <w:rPr>
          <w:rFonts w:cs="Arial"/>
          <w:b/>
          <w:sz w:val="28"/>
          <w:szCs w:val="28"/>
        </w:rPr>
        <w:t>QUESTION 1</w:t>
      </w:r>
    </w:p>
    <w:p w14:paraId="3CFA52F2" w14:textId="77777777" w:rsidR="00C36CA0" w:rsidRPr="00C36CA0" w:rsidRDefault="00C36CA0" w:rsidP="00C36CA0">
      <w:pPr>
        <w:pStyle w:val="ListParagraph"/>
        <w:numPr>
          <w:ilvl w:val="0"/>
          <w:numId w:val="27"/>
        </w:numPr>
        <w:spacing w:before="100" w:beforeAutospacing="1" w:after="120" w:line="360" w:lineRule="auto"/>
        <w:jc w:val="both"/>
        <w:rPr>
          <w:rFonts w:cs="Arial"/>
          <w:sz w:val="28"/>
          <w:szCs w:val="28"/>
        </w:rPr>
      </w:pPr>
      <w:r w:rsidRPr="00C36CA0">
        <w:rPr>
          <w:rFonts w:cs="Arial"/>
          <w:sz w:val="28"/>
          <w:szCs w:val="28"/>
        </w:rPr>
        <w:t>Referring to secondary sources on awareness and the consequences of alcohol misuse, discuss the key data patterns that you have identified during your preparation (secondary data collection) and you think would be important to help the ‘</w:t>
      </w:r>
      <w:r w:rsidRPr="00C36CA0">
        <w:rPr>
          <w:rFonts w:cs="Arial"/>
          <w:i/>
          <w:iCs/>
          <w:sz w:val="28"/>
          <w:szCs w:val="28"/>
        </w:rPr>
        <w:t>No Alcohol Institute</w:t>
      </w:r>
      <w:r w:rsidRPr="00C36CA0">
        <w:rPr>
          <w:rFonts w:cs="Arial"/>
          <w:sz w:val="28"/>
          <w:szCs w:val="28"/>
        </w:rPr>
        <w:t>’ take decisions and implement their plan. Illustrate by referring to specific examples of useful data.</w:t>
      </w:r>
    </w:p>
    <w:p w14:paraId="2E1DC586" w14:textId="2B4624B1" w:rsidR="00C36CA0" w:rsidRPr="00C36CA0" w:rsidRDefault="00C36CA0" w:rsidP="00C36CA0">
      <w:pPr>
        <w:pStyle w:val="ListParagraph"/>
        <w:numPr>
          <w:ilvl w:val="0"/>
          <w:numId w:val="27"/>
        </w:numPr>
        <w:spacing w:before="100" w:beforeAutospacing="1" w:after="120" w:line="360" w:lineRule="auto"/>
        <w:jc w:val="both"/>
        <w:rPr>
          <w:rFonts w:cs="Arial"/>
          <w:sz w:val="28"/>
          <w:szCs w:val="28"/>
        </w:rPr>
      </w:pPr>
      <w:r w:rsidRPr="00C36CA0">
        <w:rPr>
          <w:rFonts w:cs="Arial"/>
          <w:sz w:val="28"/>
          <w:szCs w:val="28"/>
        </w:rPr>
        <w:t>You are also required to comment on the usefulness/relevance and reliability of the sources you identified.</w:t>
      </w:r>
    </w:p>
    <w:p w14:paraId="472F8237" w14:textId="77777777" w:rsidR="00C36CA0" w:rsidRPr="006A7278" w:rsidRDefault="00C36CA0" w:rsidP="00C36CA0">
      <w:pPr>
        <w:rPr>
          <w:rFonts w:cs="Arial"/>
          <w:sz w:val="28"/>
          <w:szCs w:val="28"/>
        </w:rPr>
      </w:pP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Pr>
          <w:rFonts w:cs="Arial"/>
          <w:sz w:val="28"/>
          <w:szCs w:val="28"/>
        </w:rPr>
        <w:t>(50</w:t>
      </w:r>
      <w:r w:rsidRPr="00606611">
        <w:rPr>
          <w:rFonts w:cs="Arial"/>
          <w:sz w:val="28"/>
          <w:szCs w:val="28"/>
        </w:rPr>
        <w:t xml:space="preserve"> marks)</w:t>
      </w:r>
    </w:p>
    <w:p w14:paraId="04A35E56" w14:textId="77777777" w:rsidR="00C36CA0" w:rsidRDefault="00C36CA0" w:rsidP="00C36CA0">
      <w:pPr>
        <w:rPr>
          <w:rFonts w:cs="Arial"/>
          <w:b/>
          <w:sz w:val="28"/>
          <w:szCs w:val="28"/>
        </w:rPr>
      </w:pPr>
    </w:p>
    <w:p w14:paraId="0A66C15E" w14:textId="77777777" w:rsidR="00C36CA0" w:rsidRPr="005C5214" w:rsidRDefault="00C36CA0" w:rsidP="00C36CA0">
      <w:pPr>
        <w:rPr>
          <w:rFonts w:cs="Arial"/>
          <w:b/>
          <w:sz w:val="28"/>
          <w:szCs w:val="28"/>
        </w:rPr>
      </w:pPr>
      <w:r w:rsidRPr="00606611">
        <w:rPr>
          <w:rFonts w:cs="Arial"/>
          <w:b/>
          <w:sz w:val="28"/>
          <w:szCs w:val="28"/>
        </w:rPr>
        <w:t>QUESTION 2</w:t>
      </w:r>
    </w:p>
    <w:p w14:paraId="2314E880" w14:textId="77777777" w:rsidR="00C36CA0" w:rsidRDefault="00C36CA0" w:rsidP="00C36CA0">
      <w:pPr>
        <w:pStyle w:val="ListParagraph"/>
        <w:numPr>
          <w:ilvl w:val="0"/>
          <w:numId w:val="18"/>
        </w:numPr>
        <w:spacing w:before="100" w:beforeAutospacing="1" w:after="100" w:afterAutospacing="1" w:line="360" w:lineRule="auto"/>
        <w:jc w:val="both"/>
        <w:rPr>
          <w:rFonts w:cs="Arial"/>
          <w:sz w:val="28"/>
          <w:szCs w:val="28"/>
        </w:rPr>
      </w:pPr>
      <w:r w:rsidRPr="005502C7">
        <w:rPr>
          <w:rFonts w:cs="Arial"/>
          <w:sz w:val="28"/>
          <w:szCs w:val="28"/>
        </w:rPr>
        <w:t xml:space="preserve">Develop a short </w:t>
      </w:r>
      <w:r>
        <w:rPr>
          <w:rFonts w:cs="Arial"/>
          <w:sz w:val="28"/>
          <w:szCs w:val="28"/>
        </w:rPr>
        <w:t>a QUESTIONNAIRE for a QUANTITATIVE survey</w:t>
      </w:r>
      <w:r w:rsidRPr="005502C7">
        <w:rPr>
          <w:rFonts w:cs="Arial"/>
          <w:sz w:val="28"/>
          <w:szCs w:val="28"/>
        </w:rPr>
        <w:t xml:space="preserve">.  Write </w:t>
      </w:r>
      <w:r>
        <w:rPr>
          <w:rFonts w:cs="Arial"/>
          <w:sz w:val="28"/>
          <w:szCs w:val="28"/>
        </w:rPr>
        <w:t xml:space="preserve">SIX to NINE </w:t>
      </w:r>
      <w:r w:rsidRPr="005502C7">
        <w:rPr>
          <w:rFonts w:cs="Arial"/>
          <w:sz w:val="28"/>
          <w:szCs w:val="28"/>
        </w:rPr>
        <w:t>questions</w:t>
      </w:r>
      <w:r>
        <w:rPr>
          <w:rFonts w:cs="Arial"/>
          <w:sz w:val="28"/>
          <w:szCs w:val="28"/>
        </w:rPr>
        <w:t xml:space="preserve"> in total (</w:t>
      </w:r>
      <w:r w:rsidRPr="00893EFA">
        <w:rPr>
          <w:rFonts w:cs="Arial"/>
          <w:b/>
          <w:bCs/>
          <w:sz w:val="28"/>
          <w:szCs w:val="28"/>
        </w:rPr>
        <w:t xml:space="preserve">two or three questions, for each </w:t>
      </w:r>
      <w:r>
        <w:rPr>
          <w:rFonts w:cs="Arial"/>
          <w:b/>
          <w:bCs/>
          <w:sz w:val="28"/>
          <w:szCs w:val="28"/>
        </w:rPr>
        <w:t xml:space="preserve">one </w:t>
      </w:r>
      <w:r w:rsidRPr="00893EFA">
        <w:rPr>
          <w:rFonts w:cs="Arial"/>
          <w:b/>
          <w:bCs/>
          <w:sz w:val="28"/>
          <w:szCs w:val="28"/>
        </w:rPr>
        <w:t>of the 4,5 and 6 bullet-points as seen in page two</w:t>
      </w:r>
      <w:r>
        <w:rPr>
          <w:rFonts w:cs="Arial"/>
          <w:sz w:val="28"/>
          <w:szCs w:val="28"/>
        </w:rPr>
        <w:t xml:space="preserve">). </w:t>
      </w:r>
      <w:r w:rsidRPr="00FE60CB">
        <w:rPr>
          <w:rFonts w:cs="Arial"/>
          <w:sz w:val="28"/>
          <w:szCs w:val="28"/>
          <w:u w:val="single"/>
        </w:rPr>
        <w:t>Please note, that you SHOULD NOT collect ANY DATA</w:t>
      </w:r>
      <w:r>
        <w:rPr>
          <w:rFonts w:cs="Arial"/>
          <w:sz w:val="28"/>
          <w:szCs w:val="28"/>
        </w:rPr>
        <w:t>.</w:t>
      </w:r>
    </w:p>
    <w:p w14:paraId="74283690" w14:textId="77777777" w:rsidR="00C36CA0" w:rsidRPr="00192EDA" w:rsidRDefault="00C36CA0" w:rsidP="00C36CA0">
      <w:pPr>
        <w:pStyle w:val="ListParagraph"/>
        <w:spacing w:before="100" w:beforeAutospacing="1" w:after="100" w:afterAutospacing="1" w:line="360" w:lineRule="auto"/>
        <w:jc w:val="both"/>
        <w:rPr>
          <w:rFonts w:cs="Arial"/>
          <w:sz w:val="10"/>
          <w:szCs w:val="12"/>
        </w:rPr>
      </w:pPr>
    </w:p>
    <w:p w14:paraId="45C217C4" w14:textId="09EECE25" w:rsidR="00C36CA0" w:rsidRPr="005502C7" w:rsidRDefault="00C36CA0" w:rsidP="00C36CA0">
      <w:pPr>
        <w:pStyle w:val="ListParagraph"/>
        <w:numPr>
          <w:ilvl w:val="0"/>
          <w:numId w:val="18"/>
        </w:numPr>
        <w:spacing w:before="100" w:beforeAutospacing="1" w:after="120" w:line="360" w:lineRule="auto"/>
        <w:ind w:left="714" w:hanging="357"/>
        <w:jc w:val="both"/>
        <w:rPr>
          <w:rFonts w:cs="Arial"/>
          <w:sz w:val="28"/>
          <w:szCs w:val="28"/>
        </w:rPr>
      </w:pPr>
      <w:r w:rsidRPr="005502C7">
        <w:rPr>
          <w:rFonts w:cs="Arial"/>
          <w:sz w:val="28"/>
          <w:szCs w:val="28"/>
        </w:rPr>
        <w:t xml:space="preserve">Give a brief outline of how you plan to </w:t>
      </w:r>
      <w:r>
        <w:rPr>
          <w:rFonts w:cs="Arial"/>
          <w:sz w:val="28"/>
          <w:szCs w:val="28"/>
        </w:rPr>
        <w:t>collect</w:t>
      </w:r>
      <w:r w:rsidRPr="005502C7">
        <w:rPr>
          <w:rFonts w:cs="Arial"/>
          <w:sz w:val="28"/>
          <w:szCs w:val="28"/>
        </w:rPr>
        <w:t xml:space="preserve"> the data (also, where and when). Explain your sampling approach and justify why you chose that approach. Identify how the data you </w:t>
      </w:r>
      <w:r w:rsidR="0024520D">
        <w:rPr>
          <w:rFonts w:cs="Arial"/>
          <w:sz w:val="28"/>
          <w:szCs w:val="28"/>
        </w:rPr>
        <w:t xml:space="preserve">would </w:t>
      </w:r>
      <w:r w:rsidRPr="005502C7">
        <w:rPr>
          <w:rFonts w:cs="Arial"/>
          <w:sz w:val="28"/>
          <w:szCs w:val="28"/>
        </w:rPr>
        <w:t>collect can help the “</w:t>
      </w:r>
      <w:r w:rsidRPr="00C36CA0">
        <w:rPr>
          <w:rFonts w:cs="Arial"/>
          <w:i/>
          <w:iCs/>
          <w:sz w:val="28"/>
          <w:szCs w:val="28"/>
        </w:rPr>
        <w:t>No Alcohol</w:t>
      </w:r>
      <w:r>
        <w:rPr>
          <w:rFonts w:cs="Arial"/>
          <w:sz w:val="28"/>
          <w:szCs w:val="28"/>
        </w:rPr>
        <w:t>” Institute</w:t>
      </w:r>
      <w:r w:rsidRPr="005502C7">
        <w:rPr>
          <w:rFonts w:cs="Arial"/>
          <w:sz w:val="28"/>
          <w:szCs w:val="28"/>
        </w:rPr>
        <w:t>.</w:t>
      </w:r>
    </w:p>
    <w:p w14:paraId="421691F2" w14:textId="77777777" w:rsidR="00C36CA0" w:rsidRDefault="00C36CA0" w:rsidP="00C36CA0">
      <w:pPr>
        <w:rPr>
          <w:rFonts w:cs="Arial"/>
          <w:sz w:val="28"/>
          <w:szCs w:val="28"/>
        </w:rPr>
      </w:pP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sidRPr="00606611">
        <w:rPr>
          <w:rFonts w:cs="Arial"/>
          <w:sz w:val="28"/>
          <w:szCs w:val="28"/>
        </w:rPr>
        <w:tab/>
      </w:r>
      <w:r>
        <w:rPr>
          <w:rFonts w:cs="Arial"/>
          <w:sz w:val="28"/>
          <w:szCs w:val="28"/>
        </w:rPr>
        <w:t>(50</w:t>
      </w:r>
      <w:r w:rsidRPr="00606611">
        <w:rPr>
          <w:rFonts w:cs="Arial"/>
          <w:sz w:val="28"/>
          <w:szCs w:val="28"/>
        </w:rPr>
        <w:t xml:space="preserve"> marks)</w:t>
      </w:r>
    </w:p>
    <w:p w14:paraId="76E9BF49" w14:textId="77777777" w:rsidR="00C36CA0" w:rsidRDefault="00C36CA0" w:rsidP="00C36CA0">
      <w:pPr>
        <w:rPr>
          <w:rFonts w:cs="Arial"/>
          <w:sz w:val="28"/>
          <w:szCs w:val="28"/>
        </w:rPr>
      </w:pPr>
      <w:r>
        <w:rPr>
          <w:rFonts w:cs="Arial"/>
          <w:sz w:val="28"/>
          <w:szCs w:val="28"/>
        </w:rPr>
        <w:br w:type="page"/>
      </w:r>
    </w:p>
    <w:p w14:paraId="005C5394" w14:textId="77777777" w:rsidR="00C36CA0" w:rsidRPr="000D6AA5" w:rsidRDefault="00C36CA0" w:rsidP="00C36CA0">
      <w:pPr>
        <w:jc w:val="center"/>
        <w:rPr>
          <w:b/>
          <w:bCs/>
          <w:sz w:val="40"/>
          <w:szCs w:val="40"/>
        </w:rPr>
      </w:pPr>
      <w:r w:rsidRPr="004E7364">
        <w:rPr>
          <w:b/>
          <w:bCs/>
          <w:sz w:val="40"/>
          <w:szCs w:val="40"/>
        </w:rPr>
        <w:lastRenderedPageBreak/>
        <w:t>MARK5069 – On-line Assessment Marking Criteria</w:t>
      </w:r>
    </w:p>
    <w:p w14:paraId="70FEF236" w14:textId="77777777" w:rsidR="00C36CA0" w:rsidRPr="005C228A" w:rsidRDefault="00C36CA0" w:rsidP="00C36CA0">
      <w:pPr>
        <w:rPr>
          <w:b/>
          <w:bCs/>
        </w:rPr>
      </w:pPr>
      <w:r w:rsidRPr="005C228A">
        <w:rPr>
          <w:b/>
          <w:bCs/>
          <w:sz w:val="32"/>
          <w:szCs w:val="32"/>
        </w:rPr>
        <w:t>QUESTION 1</w:t>
      </w:r>
    </w:p>
    <w:p w14:paraId="7F9EEA37" w14:textId="77777777" w:rsidR="00C36CA0" w:rsidRPr="005C228A" w:rsidRDefault="00C36CA0" w:rsidP="00C36CA0">
      <w:pPr>
        <w:spacing w:line="360" w:lineRule="auto"/>
        <w:jc w:val="both"/>
        <w:rPr>
          <w:iCs/>
          <w:sz w:val="24"/>
          <w:szCs w:val="28"/>
        </w:rPr>
      </w:pPr>
      <w:r w:rsidRPr="005C228A">
        <w:rPr>
          <w:iCs/>
          <w:sz w:val="24"/>
          <w:szCs w:val="28"/>
        </w:rPr>
        <w:t>Comments on specific secondary sources identified prior to the assignment submission are required, and you should draw out relevant ideas from them. Excellent responses should be able to link key patterns from the exploratory analysis to the focus in main data collection. Specific, reasonably current sources relating to the UK should be noted and cited, providing comments on the usefulness, relevance and credibility of those sources identified as well.</w:t>
      </w:r>
    </w:p>
    <w:p w14:paraId="0E8C3E17" w14:textId="77777777" w:rsidR="00C36CA0" w:rsidRPr="005C228A" w:rsidRDefault="00C36CA0" w:rsidP="00C36CA0">
      <w:pPr>
        <w:spacing w:line="360" w:lineRule="auto"/>
        <w:jc w:val="both"/>
        <w:rPr>
          <w:iCs/>
          <w:sz w:val="24"/>
          <w:szCs w:val="28"/>
        </w:rPr>
      </w:pPr>
      <w:r w:rsidRPr="005C228A">
        <w:rPr>
          <w:iCs/>
          <w:sz w:val="24"/>
          <w:szCs w:val="28"/>
        </w:rPr>
        <w:t xml:space="preserve">A good response should also identify </w:t>
      </w:r>
      <w:r w:rsidRPr="00193741">
        <w:rPr>
          <w:iCs/>
          <w:sz w:val="24"/>
          <w:szCs w:val="28"/>
        </w:rPr>
        <w:t xml:space="preserve">key issues related to </w:t>
      </w:r>
      <w:r>
        <w:rPr>
          <w:iCs/>
          <w:sz w:val="24"/>
          <w:szCs w:val="28"/>
        </w:rPr>
        <w:t>a</w:t>
      </w:r>
      <w:r w:rsidRPr="00193741">
        <w:rPr>
          <w:iCs/>
          <w:sz w:val="24"/>
          <w:szCs w:val="28"/>
        </w:rPr>
        <w:t xml:space="preserve">lcohol </w:t>
      </w:r>
      <w:r>
        <w:rPr>
          <w:iCs/>
          <w:sz w:val="24"/>
          <w:szCs w:val="28"/>
        </w:rPr>
        <w:t>a</w:t>
      </w:r>
      <w:r w:rsidRPr="00193741">
        <w:rPr>
          <w:iCs/>
          <w:sz w:val="24"/>
          <w:szCs w:val="28"/>
        </w:rPr>
        <w:t>wareness in the UK</w:t>
      </w:r>
      <w:r w:rsidRPr="005C228A">
        <w:rPr>
          <w:iCs/>
          <w:sz w:val="24"/>
          <w:szCs w:val="28"/>
        </w:rPr>
        <w:t xml:space="preserve"> and clearly identify any </w:t>
      </w:r>
      <w:r>
        <w:rPr>
          <w:iCs/>
          <w:sz w:val="24"/>
          <w:szCs w:val="28"/>
        </w:rPr>
        <w:t xml:space="preserve">related </w:t>
      </w:r>
      <w:r w:rsidRPr="005C228A">
        <w:rPr>
          <w:iCs/>
          <w:sz w:val="24"/>
          <w:szCs w:val="28"/>
        </w:rPr>
        <w:t>health</w:t>
      </w:r>
      <w:r>
        <w:rPr>
          <w:iCs/>
          <w:sz w:val="24"/>
          <w:szCs w:val="28"/>
        </w:rPr>
        <w:t>/financial</w:t>
      </w:r>
      <w:r w:rsidRPr="005C228A">
        <w:rPr>
          <w:iCs/>
          <w:sz w:val="24"/>
          <w:szCs w:val="28"/>
        </w:rPr>
        <w:t xml:space="preserve"> issues. In addition, better responses would hopefully take account of the Leicester context and would bring in local data or regional statistics. Also, a more coherent focus on data relating to specific individual behavioural choices relating to lifestyle would be expected to feature.</w:t>
      </w:r>
    </w:p>
    <w:p w14:paraId="3536A071" w14:textId="77777777" w:rsidR="00C36CA0" w:rsidRDefault="00C36CA0" w:rsidP="00C36CA0"/>
    <w:p w14:paraId="0BB5EFB6" w14:textId="77777777" w:rsidR="00C36CA0" w:rsidRDefault="00C36CA0" w:rsidP="00C36CA0">
      <w:r w:rsidRPr="005C228A">
        <w:rPr>
          <w:b/>
          <w:bCs/>
          <w:sz w:val="32"/>
          <w:szCs w:val="32"/>
        </w:rPr>
        <w:t>QUESTION 2</w:t>
      </w:r>
    </w:p>
    <w:p w14:paraId="5DB9D8BB" w14:textId="77777777" w:rsidR="00C36CA0" w:rsidRPr="005C228A" w:rsidRDefault="00C36CA0" w:rsidP="00C36CA0">
      <w:pPr>
        <w:spacing w:line="360" w:lineRule="auto"/>
        <w:jc w:val="both"/>
        <w:rPr>
          <w:iCs/>
          <w:sz w:val="24"/>
          <w:szCs w:val="28"/>
        </w:rPr>
      </w:pPr>
      <w:r w:rsidRPr="005C228A">
        <w:rPr>
          <w:iCs/>
          <w:sz w:val="24"/>
          <w:szCs w:val="28"/>
        </w:rPr>
        <w:t>This is a practical ‘how to do it’ question that gives you the opportunity to apply the lessons you have learned in class. Your answers must take into account as many of the questionnaire design steps as possible (those ONLY applicable), i.e.: “specify the information needed”, “specify the type of interviewing method”, “determine the content of individual questions”, “overcome the participant’s inability and unwillingness to answer”, “choose question structure”, “choose question wording”, “arrange the questions in proper order”, “identify the form and layout”, “ reproduce the questionnaire”, “eliminate problems by pilot-testing”.</w:t>
      </w:r>
    </w:p>
    <w:p w14:paraId="3DBC5FF1" w14:textId="77777777" w:rsidR="00C36CA0" w:rsidRPr="005C228A" w:rsidRDefault="00C36CA0" w:rsidP="00C36CA0">
      <w:pPr>
        <w:spacing w:line="360" w:lineRule="auto"/>
        <w:jc w:val="both"/>
        <w:rPr>
          <w:iCs/>
          <w:sz w:val="24"/>
          <w:szCs w:val="28"/>
        </w:rPr>
      </w:pPr>
      <w:r w:rsidRPr="005C228A">
        <w:rPr>
          <w:iCs/>
          <w:sz w:val="24"/>
          <w:szCs w:val="28"/>
        </w:rPr>
        <w:t>Remember, that the overall direction(s) of questioning should be indicated by the research problem and aim as described in the case study.  Emphasis should be put on unbiased question wording and creating a logical flow of topics.</w:t>
      </w:r>
    </w:p>
    <w:p w14:paraId="08300ACE" w14:textId="0AD4EBD4" w:rsidR="00ED00C7" w:rsidRPr="00B97C89" w:rsidRDefault="00C36CA0" w:rsidP="00C36CA0">
      <w:pPr>
        <w:spacing w:line="360" w:lineRule="auto"/>
        <w:jc w:val="both"/>
        <w:rPr>
          <w:rFonts w:cs="Arial"/>
          <w:sz w:val="28"/>
          <w:szCs w:val="28"/>
        </w:rPr>
      </w:pPr>
      <w:r w:rsidRPr="005C228A">
        <w:rPr>
          <w:iCs/>
          <w:sz w:val="24"/>
          <w:szCs w:val="28"/>
        </w:rPr>
        <w:t xml:space="preserve">In a basic response to the second part of this question, the data collection process should be outlined and logically linked to the brief. Some indication of relevant respondent profile(s) or characteristics is needed, and choice of sampling method must be articulated: there needs to be one clear, relevant </w:t>
      </w:r>
      <w:r w:rsidRPr="005C228A">
        <w:rPr>
          <w:iCs/>
          <w:sz w:val="24"/>
          <w:szCs w:val="28"/>
        </w:rPr>
        <w:lastRenderedPageBreak/>
        <w:t>sampling method identified. In the last part, you need to link some of the intended data to be gathered to the client’s likely decision-making needs.</w:t>
      </w:r>
    </w:p>
    <w:sectPr w:rsidR="00ED00C7" w:rsidRPr="00B97C89" w:rsidSect="00FE5B0A">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38565" w14:textId="77777777" w:rsidR="00EB0621" w:rsidRDefault="00EB0621" w:rsidP="002F76A8">
      <w:pPr>
        <w:spacing w:after="0" w:line="240" w:lineRule="auto"/>
      </w:pPr>
      <w:r>
        <w:separator/>
      </w:r>
    </w:p>
  </w:endnote>
  <w:endnote w:type="continuationSeparator" w:id="0">
    <w:p w14:paraId="3E5396C2" w14:textId="77777777" w:rsidR="00EB0621" w:rsidRDefault="00EB0621" w:rsidP="002F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f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128988"/>
      <w:docPartObj>
        <w:docPartGallery w:val="Page Numbers (Bottom of Page)"/>
        <w:docPartUnique/>
      </w:docPartObj>
    </w:sdtPr>
    <w:sdtEndPr>
      <w:rPr>
        <w:noProof/>
      </w:rPr>
    </w:sdtEndPr>
    <w:sdtContent>
      <w:p w14:paraId="2DB4656C" w14:textId="2DADD907" w:rsidR="00DB1726" w:rsidRDefault="00DB17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F3879" w14:textId="77777777" w:rsidR="002F76A8" w:rsidRDefault="002F76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5993" w14:textId="77777777" w:rsidR="00EB0621" w:rsidRDefault="00EB0621" w:rsidP="002F76A8">
      <w:pPr>
        <w:spacing w:after="0" w:line="240" w:lineRule="auto"/>
      </w:pPr>
      <w:r>
        <w:separator/>
      </w:r>
    </w:p>
  </w:footnote>
  <w:footnote w:type="continuationSeparator" w:id="0">
    <w:p w14:paraId="43225F09" w14:textId="77777777" w:rsidR="00EB0621" w:rsidRDefault="00EB0621" w:rsidP="002F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C91"/>
    <w:multiLevelType w:val="hybridMultilevel"/>
    <w:tmpl w:val="FAF408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4750C"/>
    <w:multiLevelType w:val="hybridMultilevel"/>
    <w:tmpl w:val="256E5D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B0DF5"/>
    <w:multiLevelType w:val="hybridMultilevel"/>
    <w:tmpl w:val="46EC1E18"/>
    <w:lvl w:ilvl="0" w:tplc="819CE4E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91C25EC"/>
    <w:multiLevelType w:val="hybridMultilevel"/>
    <w:tmpl w:val="530EC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B414C"/>
    <w:multiLevelType w:val="hybridMultilevel"/>
    <w:tmpl w:val="A0B4B0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122E0C"/>
    <w:multiLevelType w:val="hybridMultilevel"/>
    <w:tmpl w:val="5CAE09B8"/>
    <w:lvl w:ilvl="0" w:tplc="F2203FC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E06E87"/>
    <w:multiLevelType w:val="hybridMultilevel"/>
    <w:tmpl w:val="ED4635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27089"/>
    <w:multiLevelType w:val="hybridMultilevel"/>
    <w:tmpl w:val="181AF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173281"/>
    <w:multiLevelType w:val="hybridMultilevel"/>
    <w:tmpl w:val="6C580B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7501C"/>
    <w:multiLevelType w:val="hybridMultilevel"/>
    <w:tmpl w:val="3320A98E"/>
    <w:lvl w:ilvl="0" w:tplc="C2CA602E">
      <w:start w:val="25"/>
      <w:numFmt w:val="decimal"/>
      <w:lvlText w:val="(%1"/>
      <w:lvlJc w:val="left"/>
      <w:pPr>
        <w:ind w:left="8340" w:hanging="420"/>
      </w:pPr>
      <w:rPr>
        <w:rFonts w:hint="default"/>
      </w:rPr>
    </w:lvl>
    <w:lvl w:ilvl="1" w:tplc="08090019" w:tentative="1">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10" w15:restartNumberingAfterBreak="0">
    <w:nsid w:val="3B9E6C45"/>
    <w:multiLevelType w:val="hybridMultilevel"/>
    <w:tmpl w:val="A27C21B8"/>
    <w:lvl w:ilvl="0" w:tplc="CABC42E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9DB187F"/>
    <w:multiLevelType w:val="hybridMultilevel"/>
    <w:tmpl w:val="C72A4EE8"/>
    <w:lvl w:ilvl="0" w:tplc="B378B15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31157"/>
    <w:multiLevelType w:val="hybridMultilevel"/>
    <w:tmpl w:val="D21C31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1F43C24"/>
    <w:multiLevelType w:val="hybridMultilevel"/>
    <w:tmpl w:val="D9AE602E"/>
    <w:lvl w:ilvl="0" w:tplc="93D275C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973F88"/>
    <w:multiLevelType w:val="hybridMultilevel"/>
    <w:tmpl w:val="1EE46942"/>
    <w:lvl w:ilvl="0" w:tplc="CF208EA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A7368"/>
    <w:multiLevelType w:val="hybridMultilevel"/>
    <w:tmpl w:val="4FA842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70674"/>
    <w:multiLevelType w:val="multilevel"/>
    <w:tmpl w:val="A028C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812A1"/>
    <w:multiLevelType w:val="hybridMultilevel"/>
    <w:tmpl w:val="C8DC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2169D"/>
    <w:multiLevelType w:val="hybridMultilevel"/>
    <w:tmpl w:val="5F7EEC6C"/>
    <w:lvl w:ilvl="0" w:tplc="DE9A7A40">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E3009C"/>
    <w:multiLevelType w:val="hybridMultilevel"/>
    <w:tmpl w:val="2B98D9AA"/>
    <w:lvl w:ilvl="0" w:tplc="5A281A5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2F633B"/>
    <w:multiLevelType w:val="hybridMultilevel"/>
    <w:tmpl w:val="5AAE4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064A34"/>
    <w:multiLevelType w:val="hybridMultilevel"/>
    <w:tmpl w:val="BF44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531AA"/>
    <w:multiLevelType w:val="hybridMultilevel"/>
    <w:tmpl w:val="F47C03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140C63"/>
    <w:multiLevelType w:val="hybridMultilevel"/>
    <w:tmpl w:val="DF2AF594"/>
    <w:lvl w:ilvl="0" w:tplc="C8D88F1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387F22"/>
    <w:multiLevelType w:val="hybridMultilevel"/>
    <w:tmpl w:val="F2FE843C"/>
    <w:lvl w:ilvl="0" w:tplc="30E62FB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9CD7AEC"/>
    <w:multiLevelType w:val="hybridMultilevel"/>
    <w:tmpl w:val="E5EA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2F7A4A"/>
    <w:multiLevelType w:val="hybridMultilevel"/>
    <w:tmpl w:val="8514D916"/>
    <w:lvl w:ilvl="0" w:tplc="BCC0A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1"/>
  </w:num>
  <w:num w:numId="3">
    <w:abstractNumId w:val="22"/>
  </w:num>
  <w:num w:numId="4">
    <w:abstractNumId w:val="7"/>
  </w:num>
  <w:num w:numId="5">
    <w:abstractNumId w:val="26"/>
  </w:num>
  <w:num w:numId="6">
    <w:abstractNumId w:val="24"/>
  </w:num>
  <w:num w:numId="7">
    <w:abstractNumId w:val="9"/>
  </w:num>
  <w:num w:numId="8">
    <w:abstractNumId w:val="12"/>
  </w:num>
  <w:num w:numId="9">
    <w:abstractNumId w:val="10"/>
  </w:num>
  <w:num w:numId="10">
    <w:abstractNumId w:val="2"/>
  </w:num>
  <w:num w:numId="11">
    <w:abstractNumId w:val="5"/>
  </w:num>
  <w:num w:numId="12">
    <w:abstractNumId w:val="20"/>
  </w:num>
  <w:num w:numId="13">
    <w:abstractNumId w:val="19"/>
  </w:num>
  <w:num w:numId="14">
    <w:abstractNumId w:val="18"/>
  </w:num>
  <w:num w:numId="15">
    <w:abstractNumId w:val="14"/>
  </w:num>
  <w:num w:numId="16">
    <w:abstractNumId w:val="15"/>
  </w:num>
  <w:num w:numId="17">
    <w:abstractNumId w:val="13"/>
  </w:num>
  <w:num w:numId="18">
    <w:abstractNumId w:val="3"/>
  </w:num>
  <w:num w:numId="19">
    <w:abstractNumId w:val="23"/>
  </w:num>
  <w:num w:numId="20">
    <w:abstractNumId w:val="6"/>
  </w:num>
  <w:num w:numId="21">
    <w:abstractNumId w:val="0"/>
  </w:num>
  <w:num w:numId="22">
    <w:abstractNumId w:val="4"/>
  </w:num>
  <w:num w:numId="23">
    <w:abstractNumId w:val="11"/>
  </w:num>
  <w:num w:numId="24">
    <w:abstractNumId w:val="17"/>
  </w:num>
  <w:num w:numId="25">
    <w:abstractNumId w:val="16"/>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F"/>
    <w:rsid w:val="00006052"/>
    <w:rsid w:val="00007278"/>
    <w:rsid w:val="00015704"/>
    <w:rsid w:val="00051F8D"/>
    <w:rsid w:val="000576D8"/>
    <w:rsid w:val="00060FC3"/>
    <w:rsid w:val="0007225E"/>
    <w:rsid w:val="00082206"/>
    <w:rsid w:val="00086B5A"/>
    <w:rsid w:val="000A2944"/>
    <w:rsid w:val="000B5416"/>
    <w:rsid w:val="000C3BB6"/>
    <w:rsid w:val="000D08FB"/>
    <w:rsid w:val="000D6AA5"/>
    <w:rsid w:val="000F00BB"/>
    <w:rsid w:val="000F325D"/>
    <w:rsid w:val="00114FD4"/>
    <w:rsid w:val="00134A0D"/>
    <w:rsid w:val="00151F56"/>
    <w:rsid w:val="00156CBE"/>
    <w:rsid w:val="0017093A"/>
    <w:rsid w:val="00173E99"/>
    <w:rsid w:val="00192EDA"/>
    <w:rsid w:val="001A61FF"/>
    <w:rsid w:val="001B31BB"/>
    <w:rsid w:val="001B4D62"/>
    <w:rsid w:val="001C37FA"/>
    <w:rsid w:val="001C59E5"/>
    <w:rsid w:val="001D260F"/>
    <w:rsid w:val="001E36E8"/>
    <w:rsid w:val="001F1131"/>
    <w:rsid w:val="0020461C"/>
    <w:rsid w:val="002268CF"/>
    <w:rsid w:val="00233732"/>
    <w:rsid w:val="002379A0"/>
    <w:rsid w:val="00243EFE"/>
    <w:rsid w:val="0024520D"/>
    <w:rsid w:val="0028061F"/>
    <w:rsid w:val="00283ECB"/>
    <w:rsid w:val="00292A8B"/>
    <w:rsid w:val="002D76BD"/>
    <w:rsid w:val="002E1CB0"/>
    <w:rsid w:val="002E1EF3"/>
    <w:rsid w:val="002E57A4"/>
    <w:rsid w:val="002F76A8"/>
    <w:rsid w:val="00346AA1"/>
    <w:rsid w:val="003564F0"/>
    <w:rsid w:val="003649F4"/>
    <w:rsid w:val="00381B71"/>
    <w:rsid w:val="003B2B3F"/>
    <w:rsid w:val="003C3163"/>
    <w:rsid w:val="003D35B7"/>
    <w:rsid w:val="00412D63"/>
    <w:rsid w:val="004407B9"/>
    <w:rsid w:val="00465474"/>
    <w:rsid w:val="00485202"/>
    <w:rsid w:val="004A112A"/>
    <w:rsid w:val="004C6C2D"/>
    <w:rsid w:val="00525F5B"/>
    <w:rsid w:val="005502C7"/>
    <w:rsid w:val="00553DE6"/>
    <w:rsid w:val="0058089F"/>
    <w:rsid w:val="00581722"/>
    <w:rsid w:val="005A11B5"/>
    <w:rsid w:val="005B0DDE"/>
    <w:rsid w:val="005C22A6"/>
    <w:rsid w:val="005C5214"/>
    <w:rsid w:val="005D3C65"/>
    <w:rsid w:val="005D6A57"/>
    <w:rsid w:val="005D7E76"/>
    <w:rsid w:val="00606C45"/>
    <w:rsid w:val="006108AB"/>
    <w:rsid w:val="00620986"/>
    <w:rsid w:val="006221D5"/>
    <w:rsid w:val="00652A3A"/>
    <w:rsid w:val="00663F15"/>
    <w:rsid w:val="00672DBC"/>
    <w:rsid w:val="00682B7E"/>
    <w:rsid w:val="006A7278"/>
    <w:rsid w:val="006A742C"/>
    <w:rsid w:val="006B22A8"/>
    <w:rsid w:val="006C4338"/>
    <w:rsid w:val="006C6430"/>
    <w:rsid w:val="006F7DB3"/>
    <w:rsid w:val="00710880"/>
    <w:rsid w:val="0071448B"/>
    <w:rsid w:val="00721DAF"/>
    <w:rsid w:val="007249D2"/>
    <w:rsid w:val="00726289"/>
    <w:rsid w:val="00797A56"/>
    <w:rsid w:val="007A4A45"/>
    <w:rsid w:val="007D24CC"/>
    <w:rsid w:val="007D48D0"/>
    <w:rsid w:val="00814E8B"/>
    <w:rsid w:val="00820C4B"/>
    <w:rsid w:val="0082706C"/>
    <w:rsid w:val="00831A39"/>
    <w:rsid w:val="0087606A"/>
    <w:rsid w:val="00884A52"/>
    <w:rsid w:val="00893EFA"/>
    <w:rsid w:val="008B5C4D"/>
    <w:rsid w:val="008C05D0"/>
    <w:rsid w:val="008C48A6"/>
    <w:rsid w:val="008E37C9"/>
    <w:rsid w:val="008F590D"/>
    <w:rsid w:val="00903D56"/>
    <w:rsid w:val="00905DA9"/>
    <w:rsid w:val="0091011F"/>
    <w:rsid w:val="00952334"/>
    <w:rsid w:val="0096462A"/>
    <w:rsid w:val="0097041E"/>
    <w:rsid w:val="00977902"/>
    <w:rsid w:val="00996E93"/>
    <w:rsid w:val="009A69E0"/>
    <w:rsid w:val="009A7008"/>
    <w:rsid w:val="009B7522"/>
    <w:rsid w:val="009C593D"/>
    <w:rsid w:val="009C5DD8"/>
    <w:rsid w:val="009D51B8"/>
    <w:rsid w:val="009D657B"/>
    <w:rsid w:val="009D6673"/>
    <w:rsid w:val="009F5023"/>
    <w:rsid w:val="00A12794"/>
    <w:rsid w:val="00A4100B"/>
    <w:rsid w:val="00A4453C"/>
    <w:rsid w:val="00A7523F"/>
    <w:rsid w:val="00A77599"/>
    <w:rsid w:val="00AB53D7"/>
    <w:rsid w:val="00AD2733"/>
    <w:rsid w:val="00AD5A13"/>
    <w:rsid w:val="00AE0D89"/>
    <w:rsid w:val="00AE2567"/>
    <w:rsid w:val="00AF2154"/>
    <w:rsid w:val="00B011B3"/>
    <w:rsid w:val="00B52DE4"/>
    <w:rsid w:val="00B65CBD"/>
    <w:rsid w:val="00B80731"/>
    <w:rsid w:val="00B97C89"/>
    <w:rsid w:val="00BA2057"/>
    <w:rsid w:val="00BA4D02"/>
    <w:rsid w:val="00BF1554"/>
    <w:rsid w:val="00C0620E"/>
    <w:rsid w:val="00C14DED"/>
    <w:rsid w:val="00C17379"/>
    <w:rsid w:val="00C36CA0"/>
    <w:rsid w:val="00CA25C7"/>
    <w:rsid w:val="00CA5B59"/>
    <w:rsid w:val="00CB02B0"/>
    <w:rsid w:val="00CB6031"/>
    <w:rsid w:val="00D07B8F"/>
    <w:rsid w:val="00D327DD"/>
    <w:rsid w:val="00D46EF5"/>
    <w:rsid w:val="00D64E4F"/>
    <w:rsid w:val="00D93EF2"/>
    <w:rsid w:val="00DB1726"/>
    <w:rsid w:val="00DB38BC"/>
    <w:rsid w:val="00DB3D4F"/>
    <w:rsid w:val="00DC0657"/>
    <w:rsid w:val="00DC6914"/>
    <w:rsid w:val="00DF0B94"/>
    <w:rsid w:val="00E015D4"/>
    <w:rsid w:val="00E02332"/>
    <w:rsid w:val="00E05084"/>
    <w:rsid w:val="00E121B4"/>
    <w:rsid w:val="00E450CE"/>
    <w:rsid w:val="00E80C4D"/>
    <w:rsid w:val="00E87F58"/>
    <w:rsid w:val="00E943C3"/>
    <w:rsid w:val="00E96E48"/>
    <w:rsid w:val="00EB0621"/>
    <w:rsid w:val="00ED00C7"/>
    <w:rsid w:val="00EF1F5E"/>
    <w:rsid w:val="00F05585"/>
    <w:rsid w:val="00F23F31"/>
    <w:rsid w:val="00F27AC0"/>
    <w:rsid w:val="00F41107"/>
    <w:rsid w:val="00F61A9D"/>
    <w:rsid w:val="00F6298E"/>
    <w:rsid w:val="00F63C4F"/>
    <w:rsid w:val="00F82486"/>
    <w:rsid w:val="00F960FC"/>
    <w:rsid w:val="00FB09DF"/>
    <w:rsid w:val="00FC2C0F"/>
    <w:rsid w:val="00FE5B0A"/>
    <w:rsid w:val="00FE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E573"/>
  <w15:docId w15:val="{1E3CD7AC-C49A-4BEC-B5CF-36A445BB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914"/>
    <w:pPr>
      <w:ind w:left="720"/>
      <w:contextualSpacing/>
    </w:pPr>
  </w:style>
  <w:style w:type="character" w:customStyle="1" w:styleId="a1">
    <w:name w:val="a1"/>
    <w:basedOn w:val="DefaultParagraphFont"/>
    <w:rsid w:val="001D260F"/>
    <w:rPr>
      <w:rFonts w:ascii="ff0" w:hAnsi="ff0" w:hint="default"/>
      <w:bdr w:val="none" w:sz="0" w:space="0" w:color="auto" w:frame="1"/>
    </w:rPr>
  </w:style>
  <w:style w:type="character" w:customStyle="1" w:styleId="l62">
    <w:name w:val="l62"/>
    <w:basedOn w:val="DefaultParagraphFont"/>
    <w:rsid w:val="001D260F"/>
    <w:rPr>
      <w:rFonts w:ascii="ff0" w:hAnsi="ff0" w:hint="default"/>
      <w:vanish w:val="0"/>
      <w:webHidden w:val="0"/>
      <w:bdr w:val="none" w:sz="0" w:space="0" w:color="auto" w:frame="1"/>
      <w:specVanish w:val="0"/>
    </w:rPr>
  </w:style>
  <w:style w:type="paragraph" w:styleId="NormalWeb">
    <w:name w:val="Normal (Web)"/>
    <w:basedOn w:val="Normal"/>
    <w:uiPriority w:val="99"/>
    <w:unhideWhenUsed/>
    <w:rsid w:val="00553D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298E"/>
    <w:rPr>
      <w:color w:val="0000FF" w:themeColor="hyperlink"/>
      <w:u w:val="single"/>
    </w:rPr>
  </w:style>
  <w:style w:type="paragraph" w:styleId="BalloonText">
    <w:name w:val="Balloon Text"/>
    <w:basedOn w:val="Normal"/>
    <w:link w:val="BalloonTextChar"/>
    <w:uiPriority w:val="99"/>
    <w:semiHidden/>
    <w:unhideWhenUsed/>
    <w:rsid w:val="00714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48B"/>
    <w:rPr>
      <w:rFonts w:ascii="Tahoma" w:hAnsi="Tahoma" w:cs="Tahoma"/>
      <w:sz w:val="16"/>
      <w:szCs w:val="16"/>
    </w:rPr>
  </w:style>
  <w:style w:type="character" w:styleId="FollowedHyperlink">
    <w:name w:val="FollowedHyperlink"/>
    <w:basedOn w:val="DefaultParagraphFont"/>
    <w:uiPriority w:val="99"/>
    <w:semiHidden/>
    <w:unhideWhenUsed/>
    <w:rsid w:val="001F1131"/>
    <w:rPr>
      <w:color w:val="800080" w:themeColor="followedHyperlink"/>
      <w:u w:val="single"/>
    </w:rPr>
  </w:style>
  <w:style w:type="character" w:styleId="IntenseReference">
    <w:name w:val="Intense Reference"/>
    <w:basedOn w:val="DefaultParagraphFont"/>
    <w:uiPriority w:val="32"/>
    <w:qFormat/>
    <w:rsid w:val="005502C7"/>
    <w:rPr>
      <w:b/>
      <w:bCs/>
      <w:smallCaps/>
      <w:color w:val="C0504D" w:themeColor="accent2"/>
      <w:spacing w:val="5"/>
      <w:u w:val="single"/>
    </w:rPr>
  </w:style>
  <w:style w:type="paragraph" w:styleId="Footer">
    <w:name w:val="footer"/>
    <w:basedOn w:val="Normal"/>
    <w:link w:val="FooterChar"/>
    <w:uiPriority w:val="99"/>
    <w:unhideWhenUsed/>
    <w:rsid w:val="00DB1726"/>
    <w:pPr>
      <w:tabs>
        <w:tab w:val="center" w:pos="4680"/>
        <w:tab w:val="right" w:pos="9360"/>
      </w:tabs>
      <w:spacing w:after="0" w:line="240" w:lineRule="auto"/>
    </w:pPr>
    <w:rPr>
      <w:rFonts w:cs="Times New Roman"/>
      <w:lang w:val="en-US" w:eastAsia="en-US"/>
    </w:rPr>
  </w:style>
  <w:style w:type="character" w:customStyle="1" w:styleId="FooterChar">
    <w:name w:val="Footer Char"/>
    <w:basedOn w:val="DefaultParagraphFont"/>
    <w:link w:val="Footer"/>
    <w:uiPriority w:val="99"/>
    <w:rsid w:val="00DB1726"/>
    <w:rPr>
      <w:rFonts w:cs="Times New Roman"/>
      <w:lang w:val="en-US" w:eastAsia="en-US"/>
    </w:rPr>
  </w:style>
  <w:style w:type="character" w:styleId="UnresolvedMention">
    <w:name w:val="Unresolved Mention"/>
    <w:basedOn w:val="DefaultParagraphFont"/>
    <w:uiPriority w:val="99"/>
    <w:semiHidden/>
    <w:unhideWhenUsed/>
    <w:rsid w:val="00DB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605018">
      <w:bodyDiv w:val="1"/>
      <w:marLeft w:val="0"/>
      <w:marRight w:val="0"/>
      <w:marTop w:val="0"/>
      <w:marBottom w:val="0"/>
      <w:divBdr>
        <w:top w:val="none" w:sz="0" w:space="0" w:color="auto"/>
        <w:left w:val="none" w:sz="0" w:space="0" w:color="auto"/>
        <w:bottom w:val="none" w:sz="0" w:space="0" w:color="auto"/>
        <w:right w:val="none" w:sz="0" w:space="0" w:color="auto"/>
      </w:divBdr>
      <w:divsChild>
        <w:div w:id="27224514">
          <w:marLeft w:val="272"/>
          <w:marRight w:val="272"/>
          <w:marTop w:val="272"/>
          <w:marBottom w:val="272"/>
          <w:divBdr>
            <w:top w:val="none" w:sz="0" w:space="0" w:color="auto"/>
            <w:left w:val="none" w:sz="0" w:space="0" w:color="auto"/>
            <w:bottom w:val="none" w:sz="0" w:space="0" w:color="auto"/>
            <w:right w:val="none" w:sz="0" w:space="0" w:color="auto"/>
          </w:divBdr>
          <w:divsChild>
            <w:div w:id="882865307">
              <w:marLeft w:val="679"/>
              <w:marRight w:val="679"/>
              <w:marTop w:val="136"/>
              <w:marBottom w:val="0"/>
              <w:divBdr>
                <w:top w:val="none" w:sz="0" w:space="0" w:color="auto"/>
                <w:left w:val="none" w:sz="0" w:space="0" w:color="auto"/>
                <w:bottom w:val="none" w:sz="0" w:space="0" w:color="auto"/>
                <w:right w:val="none" w:sz="0" w:space="0" w:color="auto"/>
              </w:divBdr>
              <w:divsChild>
                <w:div w:id="1828981909">
                  <w:marLeft w:val="68"/>
                  <w:marRight w:val="68"/>
                  <w:marTop w:val="68"/>
                  <w:marBottom w:val="68"/>
                  <w:divBdr>
                    <w:top w:val="none" w:sz="0" w:space="0" w:color="auto"/>
                    <w:left w:val="none" w:sz="0" w:space="0" w:color="auto"/>
                    <w:bottom w:val="none" w:sz="0" w:space="0" w:color="auto"/>
                    <w:right w:val="none" w:sz="0" w:space="0" w:color="auto"/>
                  </w:divBdr>
                </w:div>
              </w:divsChild>
            </w:div>
          </w:divsChild>
        </w:div>
      </w:divsChild>
    </w:div>
    <w:div w:id="1582137157">
      <w:bodyDiv w:val="1"/>
      <w:marLeft w:val="0"/>
      <w:marRight w:val="0"/>
      <w:marTop w:val="0"/>
      <w:marBottom w:val="0"/>
      <w:divBdr>
        <w:top w:val="none" w:sz="0" w:space="0" w:color="auto"/>
        <w:left w:val="none" w:sz="0" w:space="0" w:color="auto"/>
        <w:bottom w:val="none" w:sz="0" w:space="0" w:color="auto"/>
        <w:right w:val="none" w:sz="0" w:space="0" w:color="auto"/>
      </w:divBdr>
    </w:div>
    <w:div w:id="186417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eorgios.tsimonis@dm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6</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Georgios Tsimonis</cp:lastModifiedBy>
  <cp:revision>23</cp:revision>
  <cp:lastPrinted>2014-02-27T15:17:00Z</cp:lastPrinted>
  <dcterms:created xsi:type="dcterms:W3CDTF">2020-03-20T14:53:00Z</dcterms:created>
  <dcterms:modified xsi:type="dcterms:W3CDTF">2021-04-22T12:01:00Z</dcterms:modified>
</cp:coreProperties>
</file>